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6EC3" w14:textId="76FFD657" w:rsidR="00FD16D6" w:rsidRPr="00FF1DE4" w:rsidRDefault="00FF1DE4" w:rsidP="00FF1DE4">
      <w:pPr>
        <w:spacing w:before="100" w:beforeAutospacing="1" w:after="100" w:afterAutospacing="1"/>
        <w:ind w:left="-142" w:right="-284"/>
        <w:outlineLvl w:val="3"/>
        <w:rPr>
          <w:rFonts w:asciiTheme="majorHAnsi" w:eastAsia="Times New Roman" w:hAnsiTheme="majorHAnsi" w:cstheme="majorHAnsi"/>
          <w:b/>
          <w:bCs/>
          <w:lang w:eastAsia="de-DE"/>
        </w:rPr>
      </w:pPr>
      <w:r>
        <w:rPr>
          <w:noProof/>
        </w:rPr>
        <w:drawing>
          <wp:anchor distT="0" distB="0" distL="114300" distR="114300" simplePos="0" relativeHeight="251658240" behindDoc="1" locked="0" layoutInCell="1" allowOverlap="1" wp14:anchorId="4FCEBE4B" wp14:editId="599AC32D">
            <wp:simplePos x="0" y="0"/>
            <wp:positionH relativeFrom="column">
              <wp:posOffset>-239395</wp:posOffset>
            </wp:positionH>
            <wp:positionV relativeFrom="page">
              <wp:posOffset>276225</wp:posOffset>
            </wp:positionV>
            <wp:extent cx="1882775" cy="960120"/>
            <wp:effectExtent l="0" t="0" r="0" b="5080"/>
            <wp:wrapTight wrapText="bothSides">
              <wp:wrapPolygon edited="0">
                <wp:start x="0" y="0"/>
                <wp:lineTo x="0" y="21429"/>
                <wp:lineTo x="21418" y="21429"/>
                <wp:lineTo x="21418" y="0"/>
                <wp:lineTo x="0" y="0"/>
              </wp:wrapPolygon>
            </wp:wrapTight>
            <wp:docPr id="664223012" name="Grafik 12 Cop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2 Copy 1"/>
                    <pic:cNvPicPr>
                      <a:picLocks noChangeAspect="1" noChangeArrowheads="1"/>
                    </pic:cNvPicPr>
                  </pic:nvPicPr>
                  <pic:blipFill rotWithShape="1">
                    <a:blip r:embed="rId8">
                      <a:extLst>
                        <a:ext uri="{28A0092B-C50C-407E-A947-70E740481C1C}">
                          <a14:useLocalDpi xmlns:a14="http://schemas.microsoft.com/office/drawing/2010/main" val="0"/>
                        </a:ext>
                      </a:extLst>
                    </a:blip>
                    <a:srcRect b="13615"/>
                    <a:stretch/>
                  </pic:blipFill>
                  <pic:spPr bwMode="auto">
                    <a:xfrm>
                      <a:off x="0" y="0"/>
                      <a:ext cx="1882775" cy="960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BD83AC" w14:textId="77777777" w:rsidR="00A95508" w:rsidRDefault="00A95508" w:rsidP="0068436A">
      <w:pPr>
        <w:pStyle w:val="berschrift2"/>
        <w:spacing w:before="0"/>
        <w:ind w:left="-142" w:right="-284"/>
        <w:jc w:val="center"/>
        <w:rPr>
          <w:rFonts w:cstheme="majorHAnsi"/>
          <w:b/>
          <w:bCs/>
          <w:color w:val="006254"/>
          <w:sz w:val="28"/>
          <w:szCs w:val="28"/>
        </w:rPr>
      </w:pPr>
    </w:p>
    <w:p w14:paraId="53F4EE5B" w14:textId="1E71432A" w:rsidR="0068436A" w:rsidRDefault="00A95508" w:rsidP="00A95508">
      <w:pPr>
        <w:pStyle w:val="berschrift2"/>
        <w:spacing w:before="0"/>
        <w:ind w:left="-142" w:right="-284"/>
        <w:jc w:val="center"/>
        <w:rPr>
          <w:rFonts w:cstheme="majorHAnsi"/>
          <w:b/>
          <w:bCs/>
          <w:color w:val="006254"/>
          <w:sz w:val="28"/>
          <w:szCs w:val="28"/>
        </w:rPr>
      </w:pPr>
      <w:r w:rsidRPr="00A95508">
        <w:rPr>
          <w:rFonts w:cstheme="majorHAnsi"/>
          <w:b/>
          <w:bCs/>
          <w:color w:val="006254"/>
          <w:sz w:val="28"/>
          <w:szCs w:val="28"/>
        </w:rPr>
        <w:t>Vorbemerkung</w:t>
      </w:r>
      <w:r>
        <w:rPr>
          <w:rFonts w:cstheme="majorHAnsi"/>
          <w:b/>
          <w:bCs/>
          <w:color w:val="006254"/>
          <w:sz w:val="28"/>
          <w:szCs w:val="28"/>
        </w:rPr>
        <w:t xml:space="preserve"> </w:t>
      </w:r>
      <w:r w:rsidRPr="00A95508">
        <w:rPr>
          <w:rFonts w:cstheme="majorHAnsi"/>
          <w:b/>
          <w:bCs/>
          <w:color w:val="006254"/>
          <w:sz w:val="28"/>
          <w:szCs w:val="28"/>
        </w:rPr>
        <w:t>zum Memorandum</w:t>
      </w:r>
    </w:p>
    <w:p w14:paraId="47F39EC4" w14:textId="77777777" w:rsidR="00A95508" w:rsidRPr="009757F8" w:rsidRDefault="00A95508" w:rsidP="00A95508">
      <w:pPr>
        <w:rPr>
          <w:sz w:val="20"/>
          <w:szCs w:val="20"/>
        </w:rPr>
      </w:pPr>
    </w:p>
    <w:p w14:paraId="47DDE0DE" w14:textId="6D26B25C" w:rsidR="00FF1DE4" w:rsidRPr="00FF1DE4" w:rsidRDefault="00FF1DE4" w:rsidP="0064332C">
      <w:pPr>
        <w:spacing w:after="240" w:line="276" w:lineRule="auto"/>
        <w:ind w:left="-142" w:right="-284"/>
        <w:jc w:val="both"/>
        <w:rPr>
          <w:rFonts w:asciiTheme="majorHAnsi" w:hAnsiTheme="majorHAnsi" w:cstheme="majorHAnsi"/>
          <w:color w:val="000000" w:themeColor="text1"/>
          <w:sz w:val="22"/>
          <w:szCs w:val="22"/>
        </w:rPr>
      </w:pPr>
      <w:r w:rsidRPr="00FF1DE4">
        <w:rPr>
          <w:rFonts w:asciiTheme="majorHAnsi" w:hAnsiTheme="majorHAnsi" w:cstheme="majorHAnsi"/>
          <w:color w:val="000000"/>
          <w:sz w:val="22"/>
          <w:szCs w:val="22"/>
        </w:rPr>
        <w:t xml:space="preserve">Das Memorandum für Gesundheit und Wohlergehen innerhalb planetarer Grenzen ist in einem kollaborativen Prozess im </w:t>
      </w:r>
      <w:r w:rsidRPr="00FF1DE4">
        <w:rPr>
          <w:rFonts w:asciiTheme="majorHAnsi" w:hAnsiTheme="majorHAnsi" w:cstheme="majorHAnsi"/>
          <w:color w:val="000000" w:themeColor="text1"/>
          <w:sz w:val="22"/>
          <w:szCs w:val="22"/>
        </w:rPr>
        <w:t xml:space="preserve">Rahmen des </w:t>
      </w:r>
      <w:hyperlink r:id="rId9">
        <w:r w:rsidRPr="00FF1DE4">
          <w:rPr>
            <w:rStyle w:val="Hyperlink"/>
            <w:rFonts w:asciiTheme="majorHAnsi" w:hAnsiTheme="majorHAnsi" w:cstheme="majorHAnsi"/>
            <w:color w:val="F069A9"/>
            <w:sz w:val="22"/>
            <w:szCs w:val="22"/>
          </w:rPr>
          <w:t>Planetary Health Forums ’23</w:t>
        </w:r>
      </w:hyperlink>
      <w:r w:rsidRPr="00FF1DE4">
        <w:rPr>
          <w:rFonts w:asciiTheme="majorHAnsi" w:hAnsiTheme="majorHAnsi" w:cstheme="majorHAnsi"/>
          <w:color w:val="000000" w:themeColor="text1"/>
          <w:sz w:val="22"/>
          <w:szCs w:val="22"/>
        </w:rPr>
        <w:t xml:space="preserve"> entstanden</w:t>
      </w:r>
      <w:r w:rsidRPr="00FF1DE4">
        <w:rPr>
          <w:rFonts w:asciiTheme="majorHAnsi" w:hAnsiTheme="majorHAnsi" w:cstheme="majorHAnsi"/>
          <w:color w:val="000000"/>
          <w:sz w:val="22"/>
          <w:szCs w:val="22"/>
        </w:rPr>
        <w:t xml:space="preserve">. Bei dem vorliegenden Dokument handelt es sich um Version 1.4 (Stand 29.01.2023 – aktualisiert nach Auswertung einer qualitativen Umfrage zum Memorandum sowie </w:t>
      </w:r>
      <w:r w:rsidR="0064332C">
        <w:rPr>
          <w:rFonts w:asciiTheme="majorHAnsi" w:hAnsiTheme="majorHAnsi" w:cstheme="majorHAnsi"/>
          <w:color w:val="000000"/>
          <w:sz w:val="22"/>
          <w:szCs w:val="22"/>
        </w:rPr>
        <w:t xml:space="preserve">der beiden </w:t>
      </w:r>
      <w:r w:rsidRPr="00FF1DE4">
        <w:rPr>
          <w:rFonts w:asciiTheme="majorHAnsi" w:hAnsiTheme="majorHAnsi" w:cstheme="majorHAnsi"/>
          <w:color w:val="000000"/>
          <w:sz w:val="22"/>
          <w:szCs w:val="22"/>
        </w:rPr>
        <w:t xml:space="preserve">Workshops </w:t>
      </w:r>
      <w:hyperlink r:id="rId10" w:history="1">
        <w:r w:rsidRPr="0064332C">
          <w:rPr>
            <w:rStyle w:val="Hyperlink"/>
            <w:rFonts w:asciiTheme="majorHAnsi" w:hAnsiTheme="majorHAnsi" w:cstheme="majorHAnsi"/>
            <w:color w:val="F069A9"/>
            <w:sz w:val="22"/>
            <w:szCs w:val="22"/>
          </w:rPr>
          <w:t>„Transformation gemeinsam gestalten</w:t>
        </w:r>
        <w:r w:rsidR="0064332C" w:rsidRPr="0064332C">
          <w:rPr>
            <w:rStyle w:val="Hyperlink"/>
            <w:rFonts w:asciiTheme="majorHAnsi" w:hAnsiTheme="majorHAnsi" w:cstheme="majorHAnsi"/>
            <w:color w:val="F069A9"/>
            <w:sz w:val="22"/>
            <w:szCs w:val="22"/>
          </w:rPr>
          <w:t>“</w:t>
        </w:r>
      </w:hyperlink>
      <w:r w:rsidR="0064332C">
        <w:rPr>
          <w:rFonts w:asciiTheme="majorHAnsi" w:hAnsiTheme="majorHAnsi" w:cstheme="majorHAnsi"/>
          <w:color w:val="000000"/>
          <w:sz w:val="22"/>
          <w:szCs w:val="22"/>
        </w:rPr>
        <w:t>)</w:t>
      </w:r>
      <w:r w:rsidRPr="00FF1DE4">
        <w:rPr>
          <w:rFonts w:asciiTheme="majorHAnsi" w:hAnsiTheme="majorHAnsi" w:cstheme="majorHAnsi"/>
          <w:color w:val="000000"/>
          <w:sz w:val="22"/>
          <w:szCs w:val="22"/>
        </w:rPr>
        <w:t xml:space="preserve">. Ältere Versionen des Memorandums sowie weitere Informationen zu dem Prozess finden </w:t>
      </w:r>
      <w:r w:rsidRPr="00FF1DE4">
        <w:rPr>
          <w:rFonts w:asciiTheme="majorHAnsi" w:hAnsiTheme="majorHAnsi" w:cstheme="majorHAnsi"/>
          <w:color w:val="000000" w:themeColor="text1"/>
          <w:sz w:val="22"/>
          <w:szCs w:val="22"/>
        </w:rPr>
        <w:t xml:space="preserve">Sie </w:t>
      </w:r>
      <w:hyperlink r:id="rId11">
        <w:r w:rsidRPr="00FF1DE4">
          <w:rPr>
            <w:rStyle w:val="Hyperlink"/>
            <w:rFonts w:asciiTheme="majorHAnsi" w:hAnsiTheme="majorHAnsi" w:cstheme="majorHAnsi"/>
            <w:color w:val="F069A9"/>
            <w:sz w:val="22"/>
            <w:szCs w:val="22"/>
          </w:rPr>
          <w:t>hier</w:t>
        </w:r>
      </w:hyperlink>
      <w:r w:rsidRPr="00FF1DE4">
        <w:rPr>
          <w:rFonts w:asciiTheme="majorHAnsi" w:hAnsiTheme="majorHAnsi" w:cstheme="majorHAnsi"/>
          <w:color w:val="000000" w:themeColor="text1"/>
          <w:sz w:val="22"/>
          <w:szCs w:val="22"/>
        </w:rPr>
        <w:t>.</w:t>
      </w:r>
    </w:p>
    <w:p w14:paraId="786AA5F0" w14:textId="77777777" w:rsidR="00FF1DE4" w:rsidRDefault="00FF1DE4" w:rsidP="00FF1DE4">
      <w:pPr>
        <w:spacing w:after="80" w:line="276" w:lineRule="auto"/>
        <w:ind w:left="-142" w:right="-284"/>
        <w:jc w:val="both"/>
        <w:rPr>
          <w:rFonts w:asciiTheme="majorHAnsi" w:eastAsiaTheme="majorEastAsia" w:hAnsiTheme="majorHAnsi" w:cstheme="majorHAnsi"/>
          <w:b/>
          <w:bCs/>
          <w:color w:val="006254"/>
        </w:rPr>
      </w:pPr>
      <w:r w:rsidRPr="00FF1DE4">
        <w:rPr>
          <w:rFonts w:asciiTheme="majorHAnsi" w:eastAsiaTheme="majorEastAsia" w:hAnsiTheme="majorHAnsi" w:cstheme="majorHAnsi"/>
          <w:b/>
          <w:bCs/>
          <w:color w:val="006254"/>
        </w:rPr>
        <w:t>Wie kann das Memorandum genutzt werden?</w:t>
      </w:r>
    </w:p>
    <w:p w14:paraId="783ECA40" w14:textId="77777777" w:rsidR="00FF1DE4" w:rsidRPr="00FF1DE4" w:rsidRDefault="00FF1DE4" w:rsidP="00FF1DE4">
      <w:pPr>
        <w:spacing w:after="80" w:line="276" w:lineRule="auto"/>
        <w:ind w:left="-142" w:right="-284"/>
        <w:jc w:val="both"/>
        <w:rPr>
          <w:rFonts w:asciiTheme="majorHAnsi" w:eastAsiaTheme="majorEastAsia" w:hAnsiTheme="majorHAnsi" w:cstheme="majorHAnsi"/>
          <w:b/>
          <w:bCs/>
          <w:color w:val="006254"/>
          <w:sz w:val="8"/>
          <w:szCs w:val="8"/>
        </w:rPr>
      </w:pPr>
    </w:p>
    <w:p w14:paraId="2E6CE5B2" w14:textId="7D14D198" w:rsidR="00FF1DE4" w:rsidRDefault="00FF1DE4" w:rsidP="00FF1DE4">
      <w:pPr>
        <w:pStyle w:val="Listenabsatz"/>
        <w:numPr>
          <w:ilvl w:val="0"/>
          <w:numId w:val="5"/>
        </w:numPr>
        <w:spacing w:after="120" w:line="276" w:lineRule="auto"/>
        <w:ind w:left="-142" w:right="-284"/>
        <w:jc w:val="both"/>
        <w:rPr>
          <w:rFonts w:asciiTheme="majorHAnsi" w:hAnsiTheme="majorHAnsi" w:cstheme="majorHAnsi"/>
          <w:color w:val="000000"/>
          <w:sz w:val="22"/>
          <w:szCs w:val="22"/>
        </w:rPr>
      </w:pPr>
      <w:r w:rsidRPr="00FF1DE4">
        <w:rPr>
          <w:rFonts w:asciiTheme="majorHAnsi" w:hAnsiTheme="majorHAnsi" w:cstheme="majorHAnsi"/>
          <w:b/>
          <w:bCs/>
          <w:color w:val="000000"/>
          <w:sz w:val="22"/>
          <w:szCs w:val="22"/>
        </w:rPr>
        <w:t>Das Memorandum unterzeichnen:</w:t>
      </w:r>
      <w:r w:rsidRPr="00FF1DE4">
        <w:rPr>
          <w:rFonts w:asciiTheme="majorHAnsi" w:hAnsiTheme="majorHAnsi" w:cstheme="majorHAnsi"/>
          <w:color w:val="000000"/>
          <w:sz w:val="22"/>
          <w:szCs w:val="22"/>
        </w:rPr>
        <w:t xml:space="preserve"> Das Memorandum kann als Einzelperson und/oder Organisation unterzeichnet werden und soll damit eine Signalwirkung nach außen, vor allem in Politik und Praxis, entfachen. </w:t>
      </w:r>
      <w:hyperlink r:id="rId12" w:history="1">
        <w:r w:rsidRPr="00FF1DE4">
          <w:rPr>
            <w:rStyle w:val="Hyperlink"/>
            <w:rFonts w:asciiTheme="majorHAnsi" w:hAnsiTheme="majorHAnsi" w:cstheme="majorHAnsi"/>
            <w:b/>
            <w:bCs/>
            <w:color w:val="F069A9"/>
            <w:sz w:val="22"/>
            <w:szCs w:val="22"/>
          </w:rPr>
          <w:t>Hier können Sie das Memorandum unterzeichnen</w:t>
        </w:r>
        <w:r w:rsidRPr="00FF1DE4">
          <w:rPr>
            <w:rStyle w:val="Hyperlink"/>
            <w:rFonts w:asciiTheme="majorHAnsi" w:hAnsiTheme="majorHAnsi" w:cstheme="majorHAnsi"/>
            <w:color w:val="F069A9"/>
            <w:sz w:val="22"/>
            <w:szCs w:val="22"/>
          </w:rPr>
          <w:t>.</w:t>
        </w:r>
      </w:hyperlink>
      <w:r w:rsidRPr="00FF1DE4">
        <w:rPr>
          <w:rFonts w:asciiTheme="majorHAnsi" w:hAnsiTheme="majorHAnsi" w:cstheme="majorHAnsi"/>
          <w:color w:val="000000"/>
          <w:sz w:val="22"/>
          <w:szCs w:val="22"/>
        </w:rPr>
        <w:t xml:space="preserve"> Im nächsten Schritt übergeben wir das Memorandum an die </w:t>
      </w:r>
      <w:proofErr w:type="spellStart"/>
      <w:proofErr w:type="gramStart"/>
      <w:r w:rsidRPr="00FF1DE4">
        <w:rPr>
          <w:rFonts w:asciiTheme="majorHAnsi" w:hAnsiTheme="majorHAnsi" w:cstheme="majorHAnsi"/>
          <w:color w:val="000000"/>
          <w:sz w:val="22"/>
          <w:szCs w:val="22"/>
        </w:rPr>
        <w:t>Schirmherr:innen</w:t>
      </w:r>
      <w:proofErr w:type="spellEnd"/>
      <w:proofErr w:type="gramEnd"/>
      <w:r w:rsidRPr="00FF1DE4">
        <w:rPr>
          <w:rFonts w:asciiTheme="majorHAnsi" w:hAnsiTheme="majorHAnsi" w:cstheme="majorHAnsi"/>
          <w:color w:val="000000"/>
          <w:sz w:val="22"/>
          <w:szCs w:val="22"/>
        </w:rPr>
        <w:t xml:space="preserve"> des Planetary Health Forums: Bundesgesundheitsminister Karl Lauterbach und Bundesumweltministerin Steffi Lemke.</w:t>
      </w:r>
    </w:p>
    <w:p w14:paraId="22ABEDB0" w14:textId="77777777" w:rsidR="00FF1DE4" w:rsidRPr="00FF1DE4" w:rsidRDefault="00FF1DE4" w:rsidP="00FF1DE4">
      <w:pPr>
        <w:pStyle w:val="Listenabsatz"/>
        <w:spacing w:after="120" w:line="276" w:lineRule="auto"/>
        <w:ind w:left="-142" w:right="-284"/>
        <w:jc w:val="both"/>
        <w:rPr>
          <w:rFonts w:asciiTheme="majorHAnsi" w:hAnsiTheme="majorHAnsi" w:cstheme="majorHAnsi"/>
          <w:color w:val="000000"/>
          <w:sz w:val="22"/>
          <w:szCs w:val="22"/>
        </w:rPr>
      </w:pPr>
    </w:p>
    <w:p w14:paraId="7BCA2EE0" w14:textId="78DBB651" w:rsidR="00FF1DE4" w:rsidRDefault="00FF1DE4" w:rsidP="00FF1DE4">
      <w:pPr>
        <w:pStyle w:val="Listenabsatz"/>
        <w:numPr>
          <w:ilvl w:val="0"/>
          <w:numId w:val="5"/>
        </w:numPr>
        <w:spacing w:before="120" w:line="276" w:lineRule="auto"/>
        <w:ind w:left="-142" w:right="-284"/>
        <w:jc w:val="both"/>
        <w:rPr>
          <w:rFonts w:asciiTheme="majorHAnsi" w:hAnsiTheme="majorHAnsi" w:cstheme="majorHAnsi"/>
          <w:color w:val="000000"/>
          <w:sz w:val="22"/>
          <w:szCs w:val="22"/>
        </w:rPr>
      </w:pPr>
      <w:r w:rsidRPr="00FF1DE4">
        <w:rPr>
          <w:rFonts w:asciiTheme="majorHAnsi" w:hAnsiTheme="majorHAnsi" w:cstheme="majorHAnsi"/>
          <w:b/>
          <w:bCs/>
          <w:sz w:val="22"/>
          <w:szCs w:val="22"/>
        </w:rPr>
        <w:t xml:space="preserve">Das </w:t>
      </w:r>
      <w:r w:rsidRPr="00FF1DE4">
        <w:rPr>
          <w:rFonts w:asciiTheme="majorHAnsi" w:hAnsiTheme="majorHAnsi" w:cstheme="majorHAnsi"/>
          <w:b/>
          <w:bCs/>
          <w:color w:val="000000"/>
          <w:sz w:val="22"/>
          <w:szCs w:val="22"/>
        </w:rPr>
        <w:t>Memorandum als Orientierung für transformatives Handeln:</w:t>
      </w:r>
      <w:r w:rsidRPr="00FF1DE4">
        <w:rPr>
          <w:rFonts w:asciiTheme="majorHAnsi" w:hAnsiTheme="majorHAnsi" w:cstheme="majorHAnsi"/>
          <w:color w:val="000000"/>
          <w:sz w:val="22"/>
          <w:szCs w:val="22"/>
        </w:rPr>
        <w:t xml:space="preserve"> Das Memorandum soll dabei helfen, institutionelle Veränderungsprozesse zu initiieren und zu gestalten. Wir laden Sie herzlich dazu ein, die vorliegende Version des Memorandums weiterzuentwickeln und auf Ihre individuellen und/ oder institutionellen Bedürfnisse zuzuschneiden. Aus diesem Grund ist das Memorandum für alle Interessierten in einem offenen Datei-Format verfügbar. Um die Vision in Ihren individuellen/ institutionellen Kontext zu übertragen, könnten folgende Fragen hilfreich sein: </w:t>
      </w:r>
    </w:p>
    <w:p w14:paraId="1A0CF1C9" w14:textId="77777777" w:rsidR="00FF1DE4" w:rsidRPr="00FF1DE4" w:rsidRDefault="00FF1DE4" w:rsidP="00FF1DE4">
      <w:pPr>
        <w:pStyle w:val="Listenabsatz"/>
        <w:spacing w:before="120" w:line="276" w:lineRule="auto"/>
        <w:ind w:left="-142" w:right="-284"/>
        <w:jc w:val="both"/>
        <w:rPr>
          <w:rFonts w:asciiTheme="majorHAnsi" w:hAnsiTheme="majorHAnsi" w:cstheme="majorHAnsi"/>
          <w:color w:val="000000"/>
          <w:sz w:val="11"/>
          <w:szCs w:val="11"/>
        </w:rPr>
      </w:pPr>
    </w:p>
    <w:p w14:paraId="6FBE25C7" w14:textId="77777777" w:rsidR="0064332C" w:rsidRDefault="00FF1DE4" w:rsidP="0064332C">
      <w:pPr>
        <w:pStyle w:val="Listenabsatz"/>
        <w:numPr>
          <w:ilvl w:val="0"/>
          <w:numId w:val="3"/>
        </w:numPr>
        <w:spacing w:line="276" w:lineRule="auto"/>
        <w:ind w:left="284" w:right="-284" w:hanging="142"/>
        <w:rPr>
          <w:rFonts w:asciiTheme="majorHAnsi" w:hAnsiTheme="majorHAnsi" w:cstheme="majorHAnsi"/>
          <w:color w:val="000000"/>
          <w:sz w:val="22"/>
          <w:szCs w:val="22"/>
        </w:rPr>
      </w:pPr>
      <w:r w:rsidRPr="0064332C">
        <w:rPr>
          <w:rFonts w:asciiTheme="majorHAnsi" w:hAnsiTheme="majorHAnsi" w:cstheme="majorHAnsi"/>
          <w:color w:val="000000"/>
          <w:sz w:val="22"/>
          <w:szCs w:val="22"/>
        </w:rPr>
        <w:t>Welche Prinzipien und transformativen Ansatzpunkte sind für mich/ meine Organisation handlungsleitend, um die gemeinsame Vision des Memorandums zu erreichen?</w:t>
      </w:r>
    </w:p>
    <w:p w14:paraId="05D30826" w14:textId="41AB9D4B" w:rsidR="00FF1DE4" w:rsidRPr="0064332C" w:rsidRDefault="00FF1DE4" w:rsidP="0064332C">
      <w:pPr>
        <w:pStyle w:val="Listenabsatz"/>
        <w:numPr>
          <w:ilvl w:val="0"/>
          <w:numId w:val="3"/>
        </w:numPr>
        <w:spacing w:line="276" w:lineRule="auto"/>
        <w:ind w:left="284" w:right="-284" w:hanging="142"/>
        <w:rPr>
          <w:rFonts w:asciiTheme="majorHAnsi" w:hAnsiTheme="majorHAnsi" w:cstheme="majorHAnsi"/>
          <w:color w:val="000000"/>
          <w:sz w:val="22"/>
          <w:szCs w:val="22"/>
        </w:rPr>
      </w:pPr>
      <w:r w:rsidRPr="0064332C">
        <w:rPr>
          <w:rFonts w:asciiTheme="majorHAnsi" w:hAnsiTheme="majorHAnsi" w:cstheme="majorHAnsi"/>
          <w:color w:val="000000"/>
          <w:sz w:val="22"/>
          <w:szCs w:val="22"/>
        </w:rPr>
        <w:t xml:space="preserve">Welche kurz-, mittel- und langfristigen Ziele ergeben sich für mich/ meine Organisation, um die gemeinsame Vision zu erreichen? </w:t>
      </w:r>
    </w:p>
    <w:p w14:paraId="0BEC4B43" w14:textId="77777777" w:rsidR="00FF1DE4" w:rsidRPr="00FF1DE4" w:rsidRDefault="00FF1DE4" w:rsidP="0064332C">
      <w:pPr>
        <w:pStyle w:val="Listenabsatz"/>
        <w:numPr>
          <w:ilvl w:val="0"/>
          <w:numId w:val="3"/>
        </w:numPr>
        <w:spacing w:after="240" w:line="276" w:lineRule="auto"/>
        <w:ind w:left="284" w:right="-284" w:hanging="142"/>
        <w:rPr>
          <w:rFonts w:asciiTheme="majorHAnsi" w:hAnsiTheme="majorHAnsi" w:cstheme="majorHAnsi"/>
          <w:color w:val="000000"/>
          <w:sz w:val="22"/>
          <w:szCs w:val="22"/>
        </w:rPr>
      </w:pPr>
      <w:r w:rsidRPr="00FF1DE4">
        <w:rPr>
          <w:rFonts w:asciiTheme="majorHAnsi" w:hAnsiTheme="majorHAnsi" w:cstheme="majorHAnsi"/>
          <w:color w:val="000000"/>
          <w:sz w:val="22"/>
          <w:szCs w:val="22"/>
        </w:rPr>
        <w:t>Was kann ich/ meine Organisation konkret tun, um die Vision im eigenen Handlungsrahmen zu realisieren? Was sollte ich/ meine Organisation hingegen unterlassen?</w:t>
      </w:r>
    </w:p>
    <w:p w14:paraId="030FF853" w14:textId="77777777" w:rsidR="00FF1DE4" w:rsidRPr="00FF1DE4" w:rsidRDefault="00FF1DE4" w:rsidP="0064332C">
      <w:pPr>
        <w:pStyle w:val="Listenabsatz"/>
        <w:numPr>
          <w:ilvl w:val="0"/>
          <w:numId w:val="4"/>
        </w:numPr>
        <w:spacing w:after="240" w:line="276" w:lineRule="auto"/>
        <w:ind w:left="284" w:right="-284" w:hanging="142"/>
        <w:rPr>
          <w:rFonts w:asciiTheme="majorHAnsi" w:hAnsiTheme="majorHAnsi" w:cstheme="majorHAnsi"/>
          <w:color w:val="000000"/>
          <w:sz w:val="22"/>
          <w:szCs w:val="22"/>
        </w:rPr>
      </w:pPr>
      <w:r w:rsidRPr="00FF1DE4">
        <w:rPr>
          <w:rFonts w:asciiTheme="majorHAnsi" w:hAnsiTheme="majorHAnsi" w:cstheme="majorHAnsi"/>
          <w:color w:val="000000"/>
          <w:sz w:val="22"/>
          <w:szCs w:val="22"/>
        </w:rPr>
        <w:t>Welche Elemente der eigenen Organisationskultur nehme ich/ meine Organisation als förderlich für transformatives Handeln wahr? Welche nehme ich/ meine Organisation hingegen als hinderlich wahr?</w:t>
      </w:r>
    </w:p>
    <w:p w14:paraId="16B6375C" w14:textId="77777777" w:rsidR="00FF1DE4" w:rsidRDefault="00FF1DE4" w:rsidP="0064332C">
      <w:pPr>
        <w:pStyle w:val="Listenabsatz"/>
        <w:numPr>
          <w:ilvl w:val="0"/>
          <w:numId w:val="4"/>
        </w:numPr>
        <w:spacing w:after="120" w:line="276" w:lineRule="auto"/>
        <w:ind w:left="284" w:right="-284" w:hanging="142"/>
        <w:rPr>
          <w:rFonts w:asciiTheme="majorHAnsi" w:hAnsiTheme="majorHAnsi" w:cstheme="majorHAnsi"/>
          <w:color w:val="000000"/>
          <w:sz w:val="22"/>
          <w:szCs w:val="22"/>
        </w:rPr>
      </w:pPr>
      <w:r w:rsidRPr="00FF1DE4">
        <w:rPr>
          <w:rFonts w:asciiTheme="majorHAnsi" w:hAnsiTheme="majorHAnsi" w:cstheme="majorHAnsi"/>
          <w:color w:val="000000"/>
          <w:sz w:val="22"/>
          <w:szCs w:val="22"/>
        </w:rPr>
        <w:t>Welche Partnerschaften und Netzwerke (intern und/ oder extern) können mich/ meine Organisation unterstützen, um zu dieser Vision beizutragen? Welche Partnerschaften und Netzwerke (intern/ extern) hindern oder blockieren mich/ meine Organisation?</w:t>
      </w:r>
    </w:p>
    <w:p w14:paraId="4BBE4C69" w14:textId="77777777" w:rsidR="00FF1DE4" w:rsidRPr="00FF1DE4" w:rsidRDefault="00FF1DE4" w:rsidP="00FF1DE4">
      <w:pPr>
        <w:pStyle w:val="Listenabsatz"/>
        <w:spacing w:after="120" w:line="276" w:lineRule="auto"/>
        <w:ind w:left="-142" w:right="-284"/>
        <w:jc w:val="both"/>
        <w:rPr>
          <w:rFonts w:asciiTheme="majorHAnsi" w:hAnsiTheme="majorHAnsi" w:cstheme="majorHAnsi"/>
          <w:color w:val="000000"/>
          <w:sz w:val="22"/>
          <w:szCs w:val="22"/>
        </w:rPr>
      </w:pPr>
    </w:p>
    <w:p w14:paraId="786E039F" w14:textId="77777777" w:rsidR="00FF1DE4" w:rsidRDefault="00FF1DE4" w:rsidP="00FF1DE4">
      <w:pPr>
        <w:pStyle w:val="Listenabsatz"/>
        <w:numPr>
          <w:ilvl w:val="0"/>
          <w:numId w:val="5"/>
        </w:numPr>
        <w:spacing w:before="120" w:after="240" w:line="276" w:lineRule="auto"/>
        <w:ind w:left="-142" w:right="-284"/>
        <w:jc w:val="both"/>
        <w:rPr>
          <w:rFonts w:asciiTheme="majorHAnsi" w:hAnsiTheme="majorHAnsi" w:cstheme="majorHAnsi"/>
          <w:color w:val="000000"/>
          <w:sz w:val="22"/>
          <w:szCs w:val="22"/>
        </w:rPr>
      </w:pPr>
      <w:r w:rsidRPr="00FF1DE4">
        <w:rPr>
          <w:rFonts w:asciiTheme="majorHAnsi" w:hAnsiTheme="majorHAnsi" w:cstheme="majorHAnsi"/>
          <w:b/>
          <w:bCs/>
          <w:color w:val="000000"/>
          <w:sz w:val="22"/>
          <w:szCs w:val="22"/>
        </w:rPr>
        <w:t>Seien Sie Vorbild:</w:t>
      </w:r>
      <w:r w:rsidRPr="00FF1DE4">
        <w:rPr>
          <w:rFonts w:asciiTheme="majorHAnsi" w:hAnsiTheme="majorHAnsi" w:cstheme="majorHAnsi"/>
          <w:color w:val="000000"/>
          <w:sz w:val="22"/>
          <w:szCs w:val="22"/>
        </w:rPr>
        <w:t xml:space="preserve"> Senden Sie Ihre Ergebnisse an </w:t>
      </w:r>
      <w:hyperlink r:id="rId13">
        <w:r w:rsidRPr="00FF1DE4">
          <w:rPr>
            <w:rStyle w:val="Hyperlink"/>
            <w:rFonts w:asciiTheme="majorHAnsi" w:hAnsiTheme="majorHAnsi" w:cstheme="majorHAnsi"/>
            <w:color w:val="F069A9"/>
            <w:sz w:val="22"/>
            <w:szCs w:val="22"/>
            <w:shd w:val="clear" w:color="auto" w:fill="FFFFFF"/>
          </w:rPr>
          <w:t>hello@planetaryhealthforum.de</w:t>
        </w:r>
      </w:hyperlink>
      <w:r w:rsidRPr="00FF1DE4">
        <w:rPr>
          <w:rFonts w:asciiTheme="majorHAnsi" w:hAnsiTheme="majorHAnsi" w:cstheme="majorHAnsi"/>
          <w:color w:val="000000"/>
          <w:sz w:val="22"/>
          <w:szCs w:val="22"/>
        </w:rPr>
        <w:t xml:space="preserve">. Nach Absprache veröffentlichen wir Ihre Ergebnisse auf </w:t>
      </w:r>
      <w:hyperlink r:id="rId14">
        <w:r w:rsidRPr="00FF1DE4">
          <w:rPr>
            <w:rStyle w:val="Hyperlink"/>
            <w:rFonts w:asciiTheme="majorHAnsi" w:hAnsiTheme="majorHAnsi" w:cstheme="majorHAnsi"/>
            <w:color w:val="F069A9"/>
            <w:sz w:val="22"/>
            <w:szCs w:val="22"/>
            <w:shd w:val="clear" w:color="auto" w:fill="FFFFFF"/>
          </w:rPr>
          <w:t>www.planetaryhealthforum.de</w:t>
        </w:r>
      </w:hyperlink>
      <w:r w:rsidRPr="00FF1DE4">
        <w:rPr>
          <w:rFonts w:asciiTheme="majorHAnsi" w:hAnsiTheme="majorHAnsi" w:cstheme="majorHAnsi"/>
          <w:color w:val="000000"/>
          <w:sz w:val="22"/>
          <w:szCs w:val="22"/>
        </w:rPr>
        <w:t xml:space="preserve">. Damit sind Sie/ Ihre Organisation Vorbild für transformatives Handeln! </w:t>
      </w:r>
    </w:p>
    <w:p w14:paraId="4960BE85" w14:textId="57C9EBF5" w:rsidR="00FF1DE4" w:rsidRPr="00FF1DE4" w:rsidRDefault="00FF1DE4" w:rsidP="00FF1DE4">
      <w:pPr>
        <w:spacing w:before="120" w:after="240" w:line="276" w:lineRule="auto"/>
        <w:ind w:left="-142" w:right="-284"/>
        <w:jc w:val="both"/>
        <w:rPr>
          <w:rFonts w:asciiTheme="majorHAnsi" w:hAnsiTheme="majorHAnsi" w:cstheme="majorHAnsi"/>
          <w:color w:val="000000"/>
          <w:sz w:val="22"/>
          <w:szCs w:val="22"/>
        </w:rPr>
      </w:pPr>
      <w:r w:rsidRPr="00FF1DE4">
        <w:rPr>
          <w:rFonts w:asciiTheme="majorHAnsi" w:hAnsiTheme="majorHAnsi" w:cstheme="majorHAnsi"/>
          <w:color w:val="000000"/>
          <w:sz w:val="22"/>
          <w:szCs w:val="22"/>
        </w:rPr>
        <w:t xml:space="preserve">Bei Fragen, Anmerkungen, Ideen oder Anfragen für einen weiteren Austausch zum Memorandum melden Sie sich gerne jederzeit per E-Mail an </w:t>
      </w:r>
      <w:hyperlink r:id="rId15">
        <w:r w:rsidRPr="00FF1DE4">
          <w:rPr>
            <w:rStyle w:val="Hyperlink"/>
            <w:rFonts w:asciiTheme="majorHAnsi" w:hAnsiTheme="majorHAnsi" w:cstheme="majorHAnsi"/>
            <w:color w:val="F069A9"/>
            <w:sz w:val="22"/>
            <w:szCs w:val="22"/>
            <w:shd w:val="clear" w:color="auto" w:fill="FFFFFF"/>
          </w:rPr>
          <w:t>hello@planetaryhealthforum.de</w:t>
        </w:r>
      </w:hyperlink>
      <w:r w:rsidRPr="00FF1DE4">
        <w:rPr>
          <w:rFonts w:asciiTheme="majorHAnsi" w:hAnsiTheme="majorHAnsi" w:cstheme="majorHAnsi"/>
          <w:sz w:val="22"/>
          <w:szCs w:val="22"/>
        </w:rPr>
        <w:t xml:space="preserve"> bei uns. Gerne beraten wir Sie und / oder Ihre Organisation auch bei den Veränderungsprozessen.</w:t>
      </w:r>
    </w:p>
    <w:p w14:paraId="11E84525" w14:textId="55271CF5" w:rsidR="0064332C" w:rsidRPr="0064332C" w:rsidRDefault="00A95508" w:rsidP="0064332C">
      <w:pPr>
        <w:pStyle w:val="berschrift2"/>
        <w:spacing w:before="0" w:line="276" w:lineRule="auto"/>
        <w:ind w:left="-142" w:right="-284"/>
        <w:jc w:val="center"/>
        <w:rPr>
          <w:rFonts w:cstheme="majorHAnsi"/>
          <w:b/>
          <w:bCs/>
          <w:color w:val="006254"/>
          <w:sz w:val="36"/>
          <w:szCs w:val="36"/>
        </w:rPr>
      </w:pPr>
      <w:r>
        <w:rPr>
          <w:rFonts w:cstheme="majorHAnsi"/>
          <w:b/>
          <w:bCs/>
          <w:color w:val="006254"/>
          <w:sz w:val="36"/>
          <w:szCs w:val="36"/>
        </w:rPr>
        <w:lastRenderedPageBreak/>
        <w:t xml:space="preserve">Das </w:t>
      </w:r>
      <w:r w:rsidR="0064332C" w:rsidRPr="0064332C">
        <w:rPr>
          <w:rFonts w:cstheme="majorHAnsi"/>
          <w:b/>
          <w:bCs/>
          <w:color w:val="006254"/>
          <w:sz w:val="36"/>
          <w:szCs w:val="36"/>
        </w:rPr>
        <w:t>Memorandum</w:t>
      </w:r>
    </w:p>
    <w:p w14:paraId="16B166C6" w14:textId="77777777" w:rsidR="0064332C" w:rsidRPr="0064332C" w:rsidRDefault="0064332C" w:rsidP="0064332C">
      <w:pPr>
        <w:pStyle w:val="berschrift2"/>
        <w:spacing w:before="0" w:after="360" w:line="276" w:lineRule="auto"/>
        <w:ind w:left="-142" w:right="-284"/>
        <w:jc w:val="center"/>
        <w:rPr>
          <w:rFonts w:cstheme="majorHAnsi"/>
          <w:b/>
          <w:bCs/>
          <w:color w:val="006254"/>
          <w:sz w:val="32"/>
          <w:szCs w:val="32"/>
        </w:rPr>
      </w:pPr>
      <w:r w:rsidRPr="0064332C">
        <w:rPr>
          <w:rFonts w:cstheme="majorHAnsi"/>
          <w:b/>
          <w:bCs/>
          <w:color w:val="006254"/>
          <w:sz w:val="32"/>
          <w:szCs w:val="32"/>
        </w:rPr>
        <w:t>für Gesundheit und Wohlergehen innerhalb planetarer Grenzen</w:t>
      </w:r>
    </w:p>
    <w:p w14:paraId="777CC7FD" w14:textId="1E590BDE" w:rsidR="00FD16D6" w:rsidRPr="00FD16D6" w:rsidRDefault="00FD16D6" w:rsidP="00FF1DE4">
      <w:pPr>
        <w:spacing w:before="100" w:beforeAutospacing="1" w:after="100" w:afterAutospacing="1"/>
        <w:ind w:left="-142"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b/>
          <w:bCs/>
          <w:sz w:val="22"/>
          <w:szCs w:val="22"/>
          <w:lang w:eastAsia="de-DE"/>
        </w:rPr>
        <w:t>Wir</w:t>
      </w:r>
      <w:r w:rsidRPr="00FD16D6">
        <w:rPr>
          <w:rFonts w:asciiTheme="majorHAnsi" w:eastAsia="Times New Roman" w:hAnsiTheme="majorHAnsi" w:cstheme="majorHAnsi"/>
          <w:sz w:val="22"/>
          <w:szCs w:val="22"/>
          <w:lang w:eastAsia="de-DE"/>
        </w:rPr>
        <w:t>, die Unterzeichnenden dieses Memorandums,</w:t>
      </w:r>
    </w:p>
    <w:p w14:paraId="09113C89" w14:textId="77777777" w:rsidR="00FD16D6" w:rsidRPr="00FD16D6" w:rsidRDefault="00FD16D6" w:rsidP="00FF1DE4">
      <w:pPr>
        <w:spacing w:before="100" w:beforeAutospacing="1" w:after="100" w:afterAutospacing="1"/>
        <w:ind w:left="-142"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b/>
          <w:bCs/>
          <w:sz w:val="22"/>
          <w:szCs w:val="22"/>
          <w:lang w:eastAsia="de-DE"/>
        </w:rPr>
        <w:t xml:space="preserve">… engagieren uns für </w:t>
      </w:r>
      <w:r w:rsidRPr="00FD16D6">
        <w:rPr>
          <w:rFonts w:asciiTheme="majorHAnsi" w:eastAsia="Times New Roman" w:hAnsiTheme="majorHAnsi" w:cstheme="majorHAnsi"/>
          <w:sz w:val="22"/>
          <w:szCs w:val="22"/>
          <w:lang w:eastAsia="de-DE"/>
        </w:rPr>
        <w:t>die Vision „Gesundheit und Wohlergehen innerhalb planetarer Grenzen“ für alle – heute und in Zukunft. Die Natur kann ohne uns – wir aber nicht ohne sie. Menschen sind ein integraler Teil der Biosphäre. Damit hängen die Gesundheit und das Wohlergehen aller und zukünftiger Generationen untrennbar mit dem Zustand der Biosphäre sowie deren Wechselwirkungen mit den anderen planetaren Grenzen zusammen.</w:t>
      </w:r>
    </w:p>
    <w:p w14:paraId="754BFE67" w14:textId="77777777" w:rsidR="00FD16D6" w:rsidRPr="00FD16D6" w:rsidRDefault="00FD16D6" w:rsidP="00FF1DE4">
      <w:pPr>
        <w:spacing w:before="100" w:beforeAutospacing="1" w:after="100" w:afterAutospacing="1"/>
        <w:ind w:left="-142"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b/>
          <w:bCs/>
          <w:sz w:val="22"/>
          <w:szCs w:val="22"/>
          <w:lang w:eastAsia="de-DE"/>
        </w:rPr>
        <w:t>… verstehen</w:t>
      </w:r>
      <w:r w:rsidRPr="00FD16D6">
        <w:rPr>
          <w:rFonts w:asciiTheme="majorHAnsi" w:eastAsia="Times New Roman" w:hAnsiTheme="majorHAnsi" w:cstheme="majorHAnsi"/>
          <w:sz w:val="22"/>
          <w:szCs w:val="22"/>
          <w:lang w:eastAsia="de-DE"/>
        </w:rPr>
        <w:t>, dass planetare Grenzen eingehalten und gerechte Lebensbedingungen für alle Menschen und Lebewesen heute und in Zukunft gestaltet werden müssen. Beides hängt wechselseitig voneinander ab. Ein sicherer und gerechter Handlungsspielraum auf einem umfassenden sozialen Fundament innerhalb der planetaren Grenzen fungiert als Kompass für unsere Handlungen.</w:t>
      </w:r>
    </w:p>
    <w:p w14:paraId="7F6B9CD1" w14:textId="7F51BB40" w:rsidR="00FD16D6" w:rsidRPr="00FD16D6" w:rsidRDefault="00FD16D6" w:rsidP="00FF1DE4">
      <w:pPr>
        <w:spacing w:before="100" w:beforeAutospacing="1" w:after="100" w:afterAutospacing="1"/>
        <w:ind w:left="-142"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sz w:val="22"/>
          <w:szCs w:val="22"/>
          <w:lang w:eastAsia="de-DE"/>
        </w:rPr>
        <w:t>… </w:t>
      </w:r>
      <w:r w:rsidRPr="00FD16D6">
        <w:rPr>
          <w:rFonts w:asciiTheme="majorHAnsi" w:eastAsia="Times New Roman" w:hAnsiTheme="majorHAnsi" w:cstheme="majorHAnsi"/>
          <w:b/>
          <w:bCs/>
          <w:sz w:val="22"/>
          <w:szCs w:val="22"/>
          <w:lang w:eastAsia="de-DE"/>
        </w:rPr>
        <w:t>erkennen an</w:t>
      </w:r>
      <w:r w:rsidRPr="00FD16D6">
        <w:rPr>
          <w:rFonts w:asciiTheme="majorHAnsi" w:eastAsia="Times New Roman" w:hAnsiTheme="majorHAnsi" w:cstheme="majorHAnsi"/>
          <w:sz w:val="22"/>
          <w:szCs w:val="22"/>
          <w:lang w:eastAsia="de-DE"/>
        </w:rPr>
        <w:t>, dass Strategien mit Mehrgewinnen (</w:t>
      </w:r>
      <w:proofErr w:type="spellStart"/>
      <w:r w:rsidRPr="00FD16D6">
        <w:rPr>
          <w:rFonts w:asciiTheme="majorHAnsi" w:eastAsia="Times New Roman" w:hAnsiTheme="majorHAnsi" w:cstheme="majorHAnsi"/>
          <w:sz w:val="22"/>
          <w:szCs w:val="22"/>
          <w:lang w:eastAsia="de-DE"/>
        </w:rPr>
        <w:t>co-benefits</w:t>
      </w:r>
      <w:proofErr w:type="spellEnd"/>
      <w:r w:rsidRPr="00FD16D6">
        <w:rPr>
          <w:rFonts w:asciiTheme="majorHAnsi" w:eastAsia="Times New Roman" w:hAnsiTheme="majorHAnsi" w:cstheme="majorHAnsi"/>
          <w:sz w:val="22"/>
          <w:szCs w:val="22"/>
          <w:lang w:eastAsia="de-DE"/>
        </w:rPr>
        <w:t>) für Biosphäre und Gesundheit in allen Bereichen menschlichen Handels das größte Potenzial haben, die dringliche sozial-ökologische Transformation hin zu</w:t>
      </w:r>
      <w:r w:rsidR="0064332C" w:rsidRPr="007003BC">
        <w:rPr>
          <w:rFonts w:asciiTheme="majorHAnsi" w:eastAsia="Times New Roman" w:hAnsiTheme="majorHAnsi" w:cstheme="majorHAnsi"/>
          <w:sz w:val="22"/>
          <w:szCs w:val="22"/>
          <w:lang w:eastAsia="de-DE"/>
        </w:rPr>
        <w:t xml:space="preserve"> </w:t>
      </w:r>
      <w:r w:rsidRPr="00FD16D6">
        <w:rPr>
          <w:rFonts w:asciiTheme="majorHAnsi" w:eastAsia="Times New Roman" w:hAnsiTheme="majorHAnsi" w:cstheme="majorHAnsi"/>
          <w:sz w:val="22"/>
          <w:szCs w:val="22"/>
          <w:lang w:eastAsia="de-DE"/>
        </w:rPr>
        <w:t>„Gesundheit und Wohlergehen innerhalb planetarer Grenzen“ zu ermöglichen. Gleichzeitig müssen wir Praktiken schleunigst und konsequent reduzieren, umsteuern und beenden, die für die Natur, die Gesellschaft und die Gesundheit schädlich sind. Veränderungen von Lebensbedingungen und Verhalten gehen dabei Hand in Hand.</w:t>
      </w:r>
    </w:p>
    <w:p w14:paraId="5E6BF13D" w14:textId="77777777" w:rsidR="00FD16D6" w:rsidRPr="00FD16D6" w:rsidRDefault="00FD16D6" w:rsidP="00FF1DE4">
      <w:pPr>
        <w:spacing w:before="100" w:beforeAutospacing="1" w:after="100" w:afterAutospacing="1"/>
        <w:ind w:left="-142"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sz w:val="22"/>
          <w:szCs w:val="22"/>
          <w:lang w:eastAsia="de-DE"/>
        </w:rPr>
        <w:t>… </w:t>
      </w:r>
      <w:r w:rsidRPr="00FD16D6">
        <w:rPr>
          <w:rFonts w:asciiTheme="majorHAnsi" w:eastAsia="Times New Roman" w:hAnsiTheme="majorHAnsi" w:cstheme="majorHAnsi"/>
          <w:b/>
          <w:bCs/>
          <w:sz w:val="22"/>
          <w:szCs w:val="22"/>
          <w:lang w:eastAsia="de-DE"/>
        </w:rPr>
        <w:t>priorisieren</w:t>
      </w:r>
      <w:r w:rsidRPr="00FD16D6">
        <w:rPr>
          <w:rFonts w:asciiTheme="majorHAnsi" w:eastAsia="Times New Roman" w:hAnsiTheme="majorHAnsi" w:cstheme="majorHAnsi"/>
          <w:sz w:val="22"/>
          <w:szCs w:val="22"/>
          <w:lang w:eastAsia="de-DE"/>
        </w:rPr>
        <w:t xml:space="preserve"> Partizipation und setzen uns mittels demokratischer und gerechter Mittel gegen gesellschaftliche Spaltung ein.</w:t>
      </w:r>
    </w:p>
    <w:p w14:paraId="6E129FFA" w14:textId="77777777" w:rsidR="00FD16D6" w:rsidRPr="00FD16D6" w:rsidRDefault="00FD16D6" w:rsidP="00FF1DE4">
      <w:pPr>
        <w:spacing w:before="100" w:beforeAutospacing="1" w:after="100" w:afterAutospacing="1"/>
        <w:ind w:left="-142"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b/>
          <w:bCs/>
          <w:sz w:val="22"/>
          <w:szCs w:val="22"/>
          <w:lang w:eastAsia="de-DE"/>
        </w:rPr>
        <w:t>… verstehen uns selbst</w:t>
      </w:r>
      <w:r w:rsidRPr="00FD16D6">
        <w:rPr>
          <w:rFonts w:asciiTheme="majorHAnsi" w:eastAsia="Times New Roman" w:hAnsiTheme="majorHAnsi" w:cstheme="majorHAnsi"/>
          <w:sz w:val="22"/>
          <w:szCs w:val="22"/>
          <w:lang w:eastAsia="de-DE"/>
        </w:rPr>
        <w:t xml:space="preserve"> als </w:t>
      </w:r>
      <w:proofErr w:type="spellStart"/>
      <w:proofErr w:type="gramStart"/>
      <w:r w:rsidRPr="00FD16D6">
        <w:rPr>
          <w:rFonts w:asciiTheme="majorHAnsi" w:eastAsia="Times New Roman" w:hAnsiTheme="majorHAnsi" w:cstheme="majorHAnsi"/>
          <w:sz w:val="22"/>
          <w:szCs w:val="22"/>
          <w:lang w:eastAsia="de-DE"/>
        </w:rPr>
        <w:t>Agent:innen</w:t>
      </w:r>
      <w:proofErr w:type="spellEnd"/>
      <w:proofErr w:type="gramEnd"/>
      <w:r w:rsidRPr="00FD16D6">
        <w:rPr>
          <w:rFonts w:asciiTheme="majorHAnsi" w:eastAsia="Times New Roman" w:hAnsiTheme="majorHAnsi" w:cstheme="majorHAnsi"/>
          <w:sz w:val="22"/>
          <w:szCs w:val="22"/>
          <w:lang w:eastAsia="de-DE"/>
        </w:rPr>
        <w:t xml:space="preserve"> der sozial-ökologischen Transformation.</w:t>
      </w:r>
    </w:p>
    <w:p w14:paraId="5B902C76" w14:textId="37AEE310" w:rsidR="00FD16D6" w:rsidRPr="00FD16D6" w:rsidRDefault="00FD16D6" w:rsidP="00FF1DE4">
      <w:pPr>
        <w:spacing w:before="100" w:beforeAutospacing="1" w:after="100" w:afterAutospacing="1"/>
        <w:ind w:left="-142"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b/>
          <w:bCs/>
          <w:sz w:val="22"/>
          <w:szCs w:val="22"/>
          <w:lang w:eastAsia="de-DE"/>
        </w:rPr>
        <w:t xml:space="preserve">… identifizieren </w:t>
      </w:r>
      <w:r w:rsidRPr="00FD16D6">
        <w:rPr>
          <w:rFonts w:asciiTheme="majorHAnsi" w:eastAsia="Times New Roman" w:hAnsiTheme="majorHAnsi" w:cstheme="majorHAnsi"/>
          <w:sz w:val="22"/>
          <w:szCs w:val="22"/>
          <w:lang w:eastAsia="de-DE"/>
        </w:rPr>
        <w:t>folgende wichtige Ansatzpunkte für eine sozial-ökologische Transformation</w:t>
      </w:r>
      <w:r w:rsidR="0064332C" w:rsidRPr="007003BC">
        <w:rPr>
          <w:rStyle w:val="Funotenzeichen"/>
          <w:rFonts w:asciiTheme="majorHAnsi" w:eastAsia="Times New Roman" w:hAnsiTheme="majorHAnsi" w:cstheme="majorHAnsi"/>
          <w:sz w:val="22"/>
          <w:szCs w:val="22"/>
          <w:lang w:eastAsia="de-DE"/>
        </w:rPr>
        <w:footnoteReference w:id="2"/>
      </w:r>
      <w:r w:rsidRPr="00FD16D6">
        <w:rPr>
          <w:rFonts w:asciiTheme="majorHAnsi" w:eastAsia="Times New Roman" w:hAnsiTheme="majorHAnsi" w:cstheme="majorHAnsi"/>
          <w:sz w:val="22"/>
          <w:szCs w:val="22"/>
          <w:lang w:eastAsia="de-DE"/>
        </w:rPr>
        <w:t>:</w:t>
      </w:r>
    </w:p>
    <w:p w14:paraId="45068142" w14:textId="77777777" w:rsidR="00FD16D6" w:rsidRPr="00FD16D6" w:rsidRDefault="00FD16D6" w:rsidP="00FF1DE4">
      <w:pPr>
        <w:spacing w:before="100" w:beforeAutospacing="1" w:after="100" w:afterAutospacing="1"/>
        <w:ind w:left="-142"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b/>
          <w:bCs/>
          <w:sz w:val="22"/>
          <w:szCs w:val="22"/>
          <w:lang w:eastAsia="de-DE"/>
        </w:rPr>
        <w:t>Wertebezogene Ansatzpunkte der Transformation</w:t>
      </w:r>
    </w:p>
    <w:p w14:paraId="2599AB60" w14:textId="77777777" w:rsidR="00FD16D6" w:rsidRPr="00FD16D6" w:rsidRDefault="00FD16D6" w:rsidP="0064332C">
      <w:pPr>
        <w:numPr>
          <w:ilvl w:val="0"/>
          <w:numId w:val="1"/>
        </w:numPr>
        <w:spacing w:before="100" w:beforeAutospacing="1" w:after="100" w:afterAutospacing="1"/>
        <w:ind w:left="284" w:right="-284" w:hanging="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sz w:val="22"/>
          <w:szCs w:val="22"/>
          <w:lang w:eastAsia="de-DE"/>
        </w:rPr>
        <w:t>Weiterentwicklung des gesellschaftlichen Verständnisses von Begriffen wie z.B. Freiheit, Konsum, Eigentum, Mitwelt statt Umwelt, Prävention, …</w:t>
      </w:r>
    </w:p>
    <w:p w14:paraId="13505905" w14:textId="40D3C170" w:rsidR="00FD16D6" w:rsidRPr="00B061FA" w:rsidRDefault="00B061FA" w:rsidP="0064332C">
      <w:pPr>
        <w:numPr>
          <w:ilvl w:val="0"/>
          <w:numId w:val="1"/>
        </w:numPr>
        <w:spacing w:before="100" w:beforeAutospacing="1" w:after="100" w:afterAutospacing="1"/>
        <w:ind w:left="284" w:right="-284" w:hanging="284"/>
        <w:rPr>
          <w:rFonts w:asciiTheme="majorHAnsi" w:eastAsia="Times New Roman" w:hAnsiTheme="majorHAnsi" w:cstheme="majorHAnsi"/>
          <w:sz w:val="22"/>
          <w:szCs w:val="22"/>
          <w:lang w:eastAsia="de-DE"/>
        </w:rPr>
      </w:pPr>
      <w:r w:rsidRPr="00B061FA">
        <w:rPr>
          <w:rFonts w:asciiTheme="majorHAnsi" w:eastAsia="Times New Roman" w:hAnsiTheme="majorHAnsi" w:cstheme="majorHAnsi"/>
          <w:sz w:val="22"/>
          <w:szCs w:val="22"/>
          <w:lang w:eastAsia="de-DE"/>
        </w:rPr>
        <w:t>Identifizierung</w:t>
      </w:r>
      <w:r w:rsidR="00FD16D6" w:rsidRPr="00B061FA">
        <w:rPr>
          <w:rFonts w:asciiTheme="majorHAnsi" w:eastAsia="Times New Roman" w:hAnsiTheme="majorHAnsi" w:cstheme="majorHAnsi"/>
          <w:sz w:val="22"/>
          <w:szCs w:val="22"/>
          <w:lang w:eastAsia="de-DE"/>
        </w:rPr>
        <w:t xml:space="preserve"> von Macht- und Diskriminierungsstrukturen</w:t>
      </w:r>
      <w:r w:rsidRPr="00B061FA">
        <w:rPr>
          <w:rFonts w:asciiTheme="majorHAnsi" w:eastAsia="Times New Roman" w:hAnsiTheme="majorHAnsi" w:cstheme="majorHAnsi"/>
          <w:sz w:val="22"/>
          <w:szCs w:val="22"/>
          <w:lang w:eastAsia="de-DE"/>
        </w:rPr>
        <w:t xml:space="preserve"> sowie das Aufbrechen derselben</w:t>
      </w:r>
    </w:p>
    <w:p w14:paraId="0C73D1D0" w14:textId="77777777" w:rsidR="00FD16D6" w:rsidRPr="00FD16D6" w:rsidRDefault="00FD16D6" w:rsidP="0064332C">
      <w:pPr>
        <w:numPr>
          <w:ilvl w:val="0"/>
          <w:numId w:val="1"/>
        </w:numPr>
        <w:spacing w:before="100" w:beforeAutospacing="1" w:after="100" w:afterAutospacing="1"/>
        <w:ind w:left="284" w:right="-284" w:hanging="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sz w:val="22"/>
          <w:szCs w:val="22"/>
          <w:lang w:eastAsia="de-DE"/>
        </w:rPr>
        <w:t>Neuordnung sozialer Teilhabe und unterliegender Solidaritätssysteme</w:t>
      </w:r>
    </w:p>
    <w:p w14:paraId="5244C67E" w14:textId="77777777" w:rsidR="00FD16D6" w:rsidRPr="00FD16D6" w:rsidRDefault="00FD16D6" w:rsidP="0064332C">
      <w:pPr>
        <w:numPr>
          <w:ilvl w:val="0"/>
          <w:numId w:val="1"/>
        </w:numPr>
        <w:spacing w:before="100" w:beforeAutospacing="1" w:after="100" w:afterAutospacing="1"/>
        <w:ind w:left="284" w:right="-284" w:hanging="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sz w:val="22"/>
          <w:szCs w:val="22"/>
          <w:lang w:eastAsia="de-DE"/>
        </w:rPr>
        <w:t>Aufbau einer funktionierenden Daseinsfürsorge</w:t>
      </w:r>
    </w:p>
    <w:p w14:paraId="337FB6E0" w14:textId="77777777" w:rsidR="00FD16D6" w:rsidRPr="00FD16D6" w:rsidRDefault="00FD16D6" w:rsidP="0064332C">
      <w:pPr>
        <w:numPr>
          <w:ilvl w:val="0"/>
          <w:numId w:val="1"/>
        </w:numPr>
        <w:spacing w:before="100" w:beforeAutospacing="1" w:after="100" w:afterAutospacing="1"/>
        <w:ind w:left="284" w:right="-284" w:hanging="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sz w:val="22"/>
          <w:szCs w:val="22"/>
          <w:lang w:eastAsia="de-DE"/>
        </w:rPr>
        <w:t>Anerkennung und Einbezug anderer Wissenssysteme, z.B. indigenes Wissen</w:t>
      </w:r>
    </w:p>
    <w:p w14:paraId="459786D1" w14:textId="77777777" w:rsidR="00FD16D6" w:rsidRPr="00FD16D6" w:rsidRDefault="00FD16D6" w:rsidP="0064332C">
      <w:pPr>
        <w:numPr>
          <w:ilvl w:val="0"/>
          <w:numId w:val="1"/>
        </w:numPr>
        <w:spacing w:before="100" w:beforeAutospacing="1" w:after="100" w:afterAutospacing="1"/>
        <w:ind w:left="284" w:right="-284" w:hanging="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sz w:val="22"/>
          <w:szCs w:val="22"/>
          <w:lang w:eastAsia="de-DE"/>
        </w:rPr>
        <w:t>Stärkerer Einbezug kommerzieller Determinanten von planetarer Gesundheit</w:t>
      </w:r>
    </w:p>
    <w:p w14:paraId="611BD8CA" w14:textId="77777777" w:rsidR="00FD16D6" w:rsidRPr="00FD16D6" w:rsidRDefault="00FD16D6" w:rsidP="0064332C">
      <w:pPr>
        <w:numPr>
          <w:ilvl w:val="0"/>
          <w:numId w:val="1"/>
        </w:numPr>
        <w:spacing w:before="100" w:beforeAutospacing="1" w:after="100" w:afterAutospacing="1"/>
        <w:ind w:left="284" w:right="-284" w:hanging="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sz w:val="22"/>
          <w:szCs w:val="22"/>
          <w:lang w:eastAsia="de-DE"/>
        </w:rPr>
        <w:t>…</w:t>
      </w:r>
    </w:p>
    <w:p w14:paraId="0458A78F" w14:textId="036990CC" w:rsidR="00FD16D6" w:rsidRPr="00FD16D6" w:rsidRDefault="00FD16D6" w:rsidP="00FF1DE4">
      <w:pPr>
        <w:spacing w:before="100" w:beforeAutospacing="1" w:after="100" w:afterAutospacing="1"/>
        <w:ind w:left="-142"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b/>
          <w:bCs/>
          <w:sz w:val="22"/>
          <w:szCs w:val="22"/>
          <w:lang w:eastAsia="de-DE"/>
        </w:rPr>
        <w:t>Verhaltens- und verhältnisbezogene Ansatzpunkte der Transformation</w:t>
      </w:r>
    </w:p>
    <w:p w14:paraId="5820DB2F" w14:textId="77777777" w:rsidR="00FD16D6" w:rsidRPr="00FD16D6" w:rsidRDefault="00FD16D6" w:rsidP="0064332C">
      <w:pPr>
        <w:numPr>
          <w:ilvl w:val="0"/>
          <w:numId w:val="2"/>
        </w:numPr>
        <w:spacing w:before="100" w:beforeAutospacing="1" w:after="100" w:afterAutospacing="1"/>
        <w:ind w:left="284"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sz w:val="22"/>
          <w:szCs w:val="22"/>
          <w:lang w:eastAsia="de-DE"/>
        </w:rPr>
        <w:t>Schaffung von gesetzlichen Rahmenbedingungen für Gesundheit und Wohlergehen innerhalb planetarer Grenzen, z.B. durch die</w:t>
      </w:r>
    </w:p>
    <w:p w14:paraId="7F8589CA" w14:textId="77777777" w:rsidR="00FD16D6" w:rsidRPr="00FD16D6" w:rsidRDefault="00FD16D6" w:rsidP="0064332C">
      <w:pPr>
        <w:numPr>
          <w:ilvl w:val="1"/>
          <w:numId w:val="2"/>
        </w:numPr>
        <w:spacing w:before="100" w:beforeAutospacing="1" w:after="100" w:afterAutospacing="1"/>
        <w:ind w:left="851"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sz w:val="22"/>
          <w:szCs w:val="22"/>
          <w:lang w:eastAsia="de-DE"/>
        </w:rPr>
        <w:lastRenderedPageBreak/>
        <w:t>Verankerung des Kriteriums der (ökologischen) Nachhaltigkeit in Rechtsrahmen z.B. in den Sozialgesetzbüchern</w:t>
      </w:r>
    </w:p>
    <w:p w14:paraId="15B49B6D" w14:textId="61C96B23" w:rsidR="0064332C" w:rsidRPr="007003BC" w:rsidRDefault="00FD16D6" w:rsidP="0064332C">
      <w:pPr>
        <w:numPr>
          <w:ilvl w:val="1"/>
          <w:numId w:val="2"/>
        </w:numPr>
        <w:spacing w:before="100" w:beforeAutospacing="1" w:after="100" w:afterAutospacing="1"/>
        <w:ind w:left="851"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sz w:val="22"/>
          <w:szCs w:val="22"/>
          <w:lang w:eastAsia="de-DE"/>
        </w:rPr>
        <w:t>Beendigung von Subventionen in gesundheitsschädigende Industrien</w:t>
      </w:r>
    </w:p>
    <w:p w14:paraId="521719AC" w14:textId="0BE37916" w:rsidR="00FD16D6" w:rsidRPr="00FD16D6" w:rsidRDefault="00FD16D6" w:rsidP="0064332C">
      <w:pPr>
        <w:numPr>
          <w:ilvl w:val="0"/>
          <w:numId w:val="2"/>
        </w:numPr>
        <w:spacing w:before="100" w:beforeAutospacing="1" w:after="100" w:afterAutospacing="1"/>
        <w:ind w:left="284"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sz w:val="22"/>
          <w:szCs w:val="22"/>
          <w:lang w:eastAsia="de-DE"/>
        </w:rPr>
        <w:t>Schaffung von Transparenz und Nachvollziehbarkeit von (politischem) Handeln</w:t>
      </w:r>
    </w:p>
    <w:p w14:paraId="5B40CA60" w14:textId="77777777" w:rsidR="00FD16D6" w:rsidRPr="00FD16D6" w:rsidRDefault="00FD16D6" w:rsidP="0064332C">
      <w:pPr>
        <w:numPr>
          <w:ilvl w:val="0"/>
          <w:numId w:val="2"/>
        </w:numPr>
        <w:spacing w:before="100" w:beforeAutospacing="1" w:after="100" w:afterAutospacing="1"/>
        <w:ind w:left="284"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sz w:val="22"/>
          <w:szCs w:val="22"/>
          <w:lang w:eastAsia="de-DE"/>
        </w:rPr>
        <w:t>Operationalisierung von konkreten Zielen und Maßnahmen zur Erreichung der Vision</w:t>
      </w:r>
    </w:p>
    <w:p w14:paraId="5FA0BE7B" w14:textId="77777777" w:rsidR="00FD16D6" w:rsidRPr="00FD16D6" w:rsidRDefault="00FD16D6" w:rsidP="0064332C">
      <w:pPr>
        <w:numPr>
          <w:ilvl w:val="0"/>
          <w:numId w:val="2"/>
        </w:numPr>
        <w:spacing w:before="100" w:beforeAutospacing="1" w:after="100" w:afterAutospacing="1"/>
        <w:ind w:left="284"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sz w:val="22"/>
          <w:szCs w:val="22"/>
          <w:lang w:eastAsia="de-DE"/>
        </w:rPr>
        <w:t>Einpreisen sozialer, ökologischer und gesundheitlicher Externalitäten</w:t>
      </w:r>
    </w:p>
    <w:p w14:paraId="34B86D52" w14:textId="77777777" w:rsidR="00FD16D6" w:rsidRPr="00FD16D6" w:rsidRDefault="00FD16D6" w:rsidP="0064332C">
      <w:pPr>
        <w:numPr>
          <w:ilvl w:val="0"/>
          <w:numId w:val="2"/>
        </w:numPr>
        <w:spacing w:before="100" w:beforeAutospacing="1" w:after="100" w:afterAutospacing="1"/>
        <w:ind w:left="284"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sz w:val="22"/>
          <w:szCs w:val="22"/>
          <w:lang w:eastAsia="de-DE"/>
        </w:rPr>
        <w:t>Förderung von Chancengerechtigkeit, z.B. durch finanzielle und strukturelle Umverteilung</w:t>
      </w:r>
    </w:p>
    <w:p w14:paraId="2246A733" w14:textId="77777777" w:rsidR="00FD16D6" w:rsidRPr="00FD16D6" w:rsidRDefault="00FD16D6" w:rsidP="0064332C">
      <w:pPr>
        <w:numPr>
          <w:ilvl w:val="0"/>
          <w:numId w:val="2"/>
        </w:numPr>
        <w:spacing w:before="100" w:beforeAutospacing="1" w:after="100" w:afterAutospacing="1"/>
        <w:ind w:left="284"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sz w:val="22"/>
          <w:szCs w:val="22"/>
          <w:lang w:eastAsia="de-DE"/>
        </w:rPr>
        <w:t>Verbesserung der Vernetzung sowie Aufbau neuer interdisziplinärer und trans-sektoraler Partnerschaften und Allianzen</w:t>
      </w:r>
    </w:p>
    <w:p w14:paraId="0B892327" w14:textId="77777777" w:rsidR="00FD16D6" w:rsidRPr="00FD16D6" w:rsidRDefault="00FD16D6" w:rsidP="0064332C">
      <w:pPr>
        <w:numPr>
          <w:ilvl w:val="0"/>
          <w:numId w:val="2"/>
        </w:numPr>
        <w:spacing w:before="100" w:beforeAutospacing="1" w:after="100" w:afterAutospacing="1"/>
        <w:ind w:left="284"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sz w:val="22"/>
          <w:szCs w:val="22"/>
          <w:lang w:eastAsia="de-DE"/>
        </w:rPr>
        <w:t xml:space="preserve">Schaffen von Räumen (physisch, zeitlich, emotional), in denen sich Menschen begegnen und als </w:t>
      </w:r>
      <w:proofErr w:type="spellStart"/>
      <w:proofErr w:type="gramStart"/>
      <w:r w:rsidRPr="00FD16D6">
        <w:rPr>
          <w:rFonts w:asciiTheme="majorHAnsi" w:eastAsia="Times New Roman" w:hAnsiTheme="majorHAnsi" w:cstheme="majorHAnsi"/>
          <w:sz w:val="22"/>
          <w:szCs w:val="22"/>
          <w:lang w:eastAsia="de-DE"/>
        </w:rPr>
        <w:t>Agent:innen</w:t>
      </w:r>
      <w:proofErr w:type="spellEnd"/>
      <w:proofErr w:type="gramEnd"/>
      <w:r w:rsidRPr="00FD16D6">
        <w:rPr>
          <w:rFonts w:asciiTheme="majorHAnsi" w:eastAsia="Times New Roman" w:hAnsiTheme="majorHAnsi" w:cstheme="majorHAnsi"/>
          <w:sz w:val="22"/>
          <w:szCs w:val="22"/>
          <w:lang w:eastAsia="de-DE"/>
        </w:rPr>
        <w:t xml:space="preserve"> der sozial-ökologischen Transformation befähigt werden</w:t>
      </w:r>
    </w:p>
    <w:p w14:paraId="2716378E" w14:textId="77777777" w:rsidR="00FD16D6" w:rsidRPr="00FD16D6" w:rsidRDefault="00FD16D6" w:rsidP="0064332C">
      <w:pPr>
        <w:numPr>
          <w:ilvl w:val="0"/>
          <w:numId w:val="2"/>
        </w:numPr>
        <w:spacing w:before="100" w:beforeAutospacing="1" w:after="100" w:afterAutospacing="1"/>
        <w:ind w:left="284"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sz w:val="22"/>
          <w:szCs w:val="22"/>
          <w:lang w:eastAsia="de-DE"/>
        </w:rPr>
        <w:t>Curriculare Verankerung von transformativer Bildung</w:t>
      </w:r>
    </w:p>
    <w:p w14:paraId="1A5E18C2" w14:textId="77777777" w:rsidR="00FD16D6" w:rsidRPr="00FD16D6" w:rsidRDefault="00FD16D6" w:rsidP="0064332C">
      <w:pPr>
        <w:numPr>
          <w:ilvl w:val="0"/>
          <w:numId w:val="2"/>
        </w:numPr>
        <w:spacing w:before="100" w:beforeAutospacing="1" w:after="100" w:afterAutospacing="1"/>
        <w:ind w:left="284"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sz w:val="22"/>
          <w:szCs w:val="22"/>
          <w:lang w:eastAsia="de-DE"/>
        </w:rPr>
        <w:t>Identifikation und Weitergabe von Beispielen guter Praxis</w:t>
      </w:r>
    </w:p>
    <w:p w14:paraId="26E8799C" w14:textId="77777777" w:rsidR="00FD16D6" w:rsidRPr="00FD16D6" w:rsidRDefault="00FD16D6" w:rsidP="0064332C">
      <w:pPr>
        <w:numPr>
          <w:ilvl w:val="0"/>
          <w:numId w:val="2"/>
        </w:numPr>
        <w:spacing w:before="100" w:beforeAutospacing="1" w:after="100" w:afterAutospacing="1"/>
        <w:ind w:left="284"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sz w:val="22"/>
          <w:szCs w:val="22"/>
          <w:lang w:eastAsia="de-DE"/>
        </w:rPr>
        <w:t>Ausgeglichene und verantwortungsbewusste Medienberichterstattung</w:t>
      </w:r>
    </w:p>
    <w:p w14:paraId="3F8E12D0" w14:textId="77777777" w:rsidR="00FD16D6" w:rsidRPr="00FD16D6" w:rsidRDefault="00FD16D6" w:rsidP="0064332C">
      <w:pPr>
        <w:numPr>
          <w:ilvl w:val="0"/>
          <w:numId w:val="2"/>
        </w:numPr>
        <w:spacing w:before="100" w:beforeAutospacing="1" w:after="100" w:afterAutospacing="1"/>
        <w:ind w:left="284"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sz w:val="22"/>
          <w:szCs w:val="22"/>
          <w:lang w:eastAsia="de-DE"/>
        </w:rPr>
        <w:t>…</w:t>
      </w:r>
    </w:p>
    <w:p w14:paraId="487497CB" w14:textId="77777777" w:rsidR="00FD16D6" w:rsidRPr="00FD16D6" w:rsidRDefault="00FD16D6" w:rsidP="00FF1DE4">
      <w:pPr>
        <w:spacing w:before="100" w:beforeAutospacing="1" w:after="100" w:afterAutospacing="1"/>
        <w:ind w:left="-142"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b/>
          <w:bCs/>
          <w:sz w:val="22"/>
          <w:szCs w:val="22"/>
          <w:lang w:eastAsia="de-DE"/>
        </w:rPr>
        <w:t>… reflektieren </w:t>
      </w:r>
      <w:r w:rsidRPr="00FD16D6">
        <w:rPr>
          <w:rFonts w:asciiTheme="majorHAnsi" w:eastAsia="Times New Roman" w:hAnsiTheme="majorHAnsi" w:cstheme="majorHAnsi"/>
          <w:sz w:val="22"/>
          <w:szCs w:val="22"/>
          <w:lang w:eastAsia="de-DE"/>
        </w:rPr>
        <w:t>regelmäßig die Wirksamkeit unseres Handelns hinsichtlich der Vision und entwickeln konkrete mittel- und langfristige Ziele, Umsetzungspläne, Zuständigkeiten und Rechenschaftsmechanismen.</w:t>
      </w:r>
    </w:p>
    <w:p w14:paraId="06DF8381" w14:textId="06BECB3F" w:rsidR="00FD16D6" w:rsidRPr="00FD16D6" w:rsidRDefault="00FD16D6" w:rsidP="0064332C">
      <w:pPr>
        <w:spacing w:before="100" w:beforeAutospacing="1" w:after="100" w:afterAutospacing="1"/>
        <w:ind w:left="-142" w:right="-284"/>
        <w:rPr>
          <w:rFonts w:asciiTheme="majorHAnsi" w:eastAsia="Times New Roman" w:hAnsiTheme="majorHAnsi" w:cstheme="majorHAnsi"/>
          <w:sz w:val="22"/>
          <w:szCs w:val="22"/>
          <w:lang w:eastAsia="de-DE"/>
        </w:rPr>
      </w:pPr>
      <w:r w:rsidRPr="00FD16D6">
        <w:rPr>
          <w:rFonts w:asciiTheme="majorHAnsi" w:eastAsia="Times New Roman" w:hAnsiTheme="majorHAnsi" w:cstheme="majorHAnsi"/>
          <w:b/>
          <w:bCs/>
          <w:sz w:val="22"/>
          <w:szCs w:val="22"/>
          <w:lang w:eastAsia="de-DE"/>
        </w:rPr>
        <w:t xml:space="preserve">… laden </w:t>
      </w:r>
      <w:r w:rsidRPr="00FD16D6">
        <w:rPr>
          <w:rFonts w:asciiTheme="majorHAnsi" w:eastAsia="Times New Roman" w:hAnsiTheme="majorHAnsi" w:cstheme="majorHAnsi"/>
          <w:sz w:val="22"/>
          <w:szCs w:val="22"/>
          <w:lang w:eastAsia="de-DE"/>
        </w:rPr>
        <w:t xml:space="preserve">weitere </w:t>
      </w:r>
      <w:proofErr w:type="spellStart"/>
      <w:proofErr w:type="gramStart"/>
      <w:r w:rsidRPr="00FD16D6">
        <w:rPr>
          <w:rFonts w:asciiTheme="majorHAnsi" w:eastAsia="Times New Roman" w:hAnsiTheme="majorHAnsi" w:cstheme="majorHAnsi"/>
          <w:sz w:val="22"/>
          <w:szCs w:val="22"/>
          <w:lang w:eastAsia="de-DE"/>
        </w:rPr>
        <w:t>Akteur:innen</w:t>
      </w:r>
      <w:proofErr w:type="spellEnd"/>
      <w:proofErr w:type="gramEnd"/>
      <w:r w:rsidRPr="00FD16D6">
        <w:rPr>
          <w:rFonts w:asciiTheme="majorHAnsi" w:eastAsia="Times New Roman" w:hAnsiTheme="majorHAnsi" w:cstheme="majorHAnsi"/>
          <w:sz w:val="22"/>
          <w:szCs w:val="22"/>
          <w:lang w:eastAsia="de-DE"/>
        </w:rPr>
        <w:t xml:space="preserve"> ein, sich zu beteiligen und mit uns auf die gemeinsame Vision planetarer Gesundheit hinzuarbeiten.</w:t>
      </w:r>
    </w:p>
    <w:p w14:paraId="1F6F024D" w14:textId="77777777" w:rsidR="001632E0" w:rsidRPr="007003BC" w:rsidRDefault="001632E0" w:rsidP="00FF1DE4">
      <w:pPr>
        <w:ind w:left="-142" w:right="-284"/>
        <w:rPr>
          <w:rFonts w:asciiTheme="majorHAnsi" w:hAnsiTheme="majorHAnsi" w:cstheme="majorHAnsi"/>
          <w:sz w:val="22"/>
          <w:szCs w:val="22"/>
        </w:rPr>
      </w:pPr>
    </w:p>
    <w:sectPr w:rsidR="001632E0" w:rsidRPr="007003BC">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03CA" w14:textId="77777777" w:rsidR="001B7C43" w:rsidRDefault="001B7C43" w:rsidP="00FD16D6">
      <w:r>
        <w:separator/>
      </w:r>
    </w:p>
  </w:endnote>
  <w:endnote w:type="continuationSeparator" w:id="0">
    <w:p w14:paraId="43999C0F" w14:textId="77777777" w:rsidR="001B7C43" w:rsidRDefault="001B7C43" w:rsidP="00FD16D6">
      <w:r>
        <w:continuationSeparator/>
      </w:r>
    </w:p>
  </w:endnote>
  <w:endnote w:type="continuationNotice" w:id="1">
    <w:p w14:paraId="0F47C015" w14:textId="77777777" w:rsidR="001B7C43" w:rsidRDefault="001B7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C313ACF" w14:paraId="0D347D12" w14:textId="77777777" w:rsidTr="7C313ACF">
      <w:trPr>
        <w:trHeight w:val="300"/>
      </w:trPr>
      <w:tc>
        <w:tcPr>
          <w:tcW w:w="3020" w:type="dxa"/>
        </w:tcPr>
        <w:p w14:paraId="5D9B30B4" w14:textId="08232619" w:rsidR="7C313ACF" w:rsidRDefault="7C313ACF" w:rsidP="7C313ACF">
          <w:pPr>
            <w:pStyle w:val="Kopfzeile"/>
            <w:ind w:left="-115"/>
          </w:pPr>
        </w:p>
      </w:tc>
      <w:tc>
        <w:tcPr>
          <w:tcW w:w="3020" w:type="dxa"/>
        </w:tcPr>
        <w:p w14:paraId="2BADFB32" w14:textId="0401EE45" w:rsidR="7C313ACF" w:rsidRDefault="7C313ACF" w:rsidP="7C313ACF">
          <w:pPr>
            <w:pStyle w:val="Kopfzeile"/>
            <w:jc w:val="center"/>
          </w:pPr>
        </w:p>
      </w:tc>
      <w:tc>
        <w:tcPr>
          <w:tcW w:w="3020" w:type="dxa"/>
        </w:tcPr>
        <w:p w14:paraId="5CEB14DC" w14:textId="77777777" w:rsidR="00630ACE" w:rsidRDefault="00630ACE" w:rsidP="7C313ACF">
          <w:pPr>
            <w:pStyle w:val="Kopfzeile"/>
            <w:ind w:right="-115"/>
            <w:jc w:val="right"/>
            <w:rPr>
              <w:rFonts w:asciiTheme="majorHAnsi" w:hAnsiTheme="majorHAnsi" w:cstheme="majorHAnsi"/>
              <w:color w:val="000000" w:themeColor="text1"/>
              <w:sz w:val="22"/>
              <w:szCs w:val="22"/>
            </w:rPr>
          </w:pPr>
        </w:p>
        <w:p w14:paraId="1A8717C1" w14:textId="26CE8C5A" w:rsidR="7C313ACF" w:rsidRPr="00F82859" w:rsidRDefault="000307B2" w:rsidP="7C313ACF">
          <w:pPr>
            <w:pStyle w:val="Kopfzeile"/>
            <w:ind w:right="-115"/>
            <w:jc w:val="right"/>
            <w:rPr>
              <w:rFonts w:asciiTheme="majorHAnsi" w:hAnsiTheme="majorHAnsi" w:cstheme="majorHAnsi"/>
              <w:color w:val="000000" w:themeColor="text1"/>
              <w:sz w:val="22"/>
              <w:szCs w:val="22"/>
            </w:rPr>
          </w:pPr>
          <w:r w:rsidRPr="00F82859">
            <w:rPr>
              <w:rFonts w:asciiTheme="majorHAnsi" w:hAnsiTheme="majorHAnsi" w:cstheme="majorHAnsi"/>
              <w:color w:val="000000" w:themeColor="text1"/>
              <w:sz w:val="22"/>
              <w:szCs w:val="22"/>
            </w:rPr>
            <w:t xml:space="preserve">Seite </w:t>
          </w:r>
          <w:r w:rsidR="7C313ACF" w:rsidRPr="00F82859">
            <w:rPr>
              <w:rFonts w:asciiTheme="majorHAnsi" w:hAnsiTheme="majorHAnsi" w:cstheme="majorHAnsi"/>
              <w:color w:val="000000" w:themeColor="text1"/>
              <w:sz w:val="22"/>
              <w:szCs w:val="22"/>
            </w:rPr>
            <w:fldChar w:fldCharType="begin"/>
          </w:r>
          <w:r w:rsidR="7C313ACF" w:rsidRPr="00F82859">
            <w:rPr>
              <w:rFonts w:asciiTheme="majorHAnsi" w:hAnsiTheme="majorHAnsi" w:cstheme="majorHAnsi"/>
              <w:color w:val="000000" w:themeColor="text1"/>
              <w:sz w:val="22"/>
              <w:szCs w:val="22"/>
            </w:rPr>
            <w:instrText>PAGE</w:instrText>
          </w:r>
          <w:r w:rsidR="7C313ACF" w:rsidRPr="00F82859">
            <w:rPr>
              <w:rFonts w:asciiTheme="majorHAnsi" w:hAnsiTheme="majorHAnsi" w:cstheme="majorHAnsi"/>
              <w:color w:val="000000" w:themeColor="text1"/>
              <w:sz w:val="22"/>
              <w:szCs w:val="22"/>
            </w:rPr>
            <w:fldChar w:fldCharType="separate"/>
          </w:r>
          <w:r w:rsidR="007F2A3C" w:rsidRPr="00F82859">
            <w:rPr>
              <w:rFonts w:asciiTheme="majorHAnsi" w:hAnsiTheme="majorHAnsi" w:cstheme="majorHAnsi"/>
              <w:noProof/>
              <w:color w:val="000000" w:themeColor="text1"/>
              <w:sz w:val="22"/>
              <w:szCs w:val="22"/>
            </w:rPr>
            <w:t>1</w:t>
          </w:r>
          <w:r w:rsidR="7C313ACF" w:rsidRPr="00F82859">
            <w:rPr>
              <w:rFonts w:asciiTheme="majorHAnsi" w:hAnsiTheme="majorHAnsi" w:cstheme="majorHAnsi"/>
              <w:color w:val="000000" w:themeColor="text1"/>
              <w:sz w:val="22"/>
              <w:szCs w:val="22"/>
            </w:rPr>
            <w:fldChar w:fldCharType="end"/>
          </w:r>
          <w:r w:rsidR="7C313ACF" w:rsidRPr="00F82859">
            <w:rPr>
              <w:rFonts w:asciiTheme="majorHAnsi" w:hAnsiTheme="majorHAnsi" w:cstheme="majorHAnsi"/>
              <w:color w:val="000000" w:themeColor="text1"/>
              <w:sz w:val="22"/>
              <w:szCs w:val="22"/>
            </w:rPr>
            <w:t xml:space="preserve"> von </w:t>
          </w:r>
          <w:r w:rsidR="7C313ACF" w:rsidRPr="00F82859">
            <w:rPr>
              <w:rFonts w:asciiTheme="majorHAnsi" w:hAnsiTheme="majorHAnsi" w:cstheme="majorHAnsi"/>
              <w:color w:val="000000" w:themeColor="text1"/>
              <w:sz w:val="22"/>
              <w:szCs w:val="22"/>
            </w:rPr>
            <w:fldChar w:fldCharType="begin"/>
          </w:r>
          <w:r w:rsidR="7C313ACF" w:rsidRPr="00F82859">
            <w:rPr>
              <w:rFonts w:asciiTheme="majorHAnsi" w:hAnsiTheme="majorHAnsi" w:cstheme="majorHAnsi"/>
              <w:color w:val="000000" w:themeColor="text1"/>
              <w:sz w:val="22"/>
              <w:szCs w:val="22"/>
            </w:rPr>
            <w:instrText>NUMPAGES</w:instrText>
          </w:r>
          <w:r w:rsidR="7C313ACF" w:rsidRPr="00F82859">
            <w:rPr>
              <w:rFonts w:asciiTheme="majorHAnsi" w:hAnsiTheme="majorHAnsi" w:cstheme="majorHAnsi"/>
              <w:color w:val="000000" w:themeColor="text1"/>
              <w:sz w:val="22"/>
              <w:szCs w:val="22"/>
            </w:rPr>
            <w:fldChar w:fldCharType="separate"/>
          </w:r>
          <w:r w:rsidR="007F2A3C" w:rsidRPr="00F82859">
            <w:rPr>
              <w:rFonts w:asciiTheme="majorHAnsi" w:hAnsiTheme="majorHAnsi" w:cstheme="majorHAnsi"/>
              <w:noProof/>
              <w:color w:val="000000" w:themeColor="text1"/>
              <w:sz w:val="22"/>
              <w:szCs w:val="22"/>
            </w:rPr>
            <w:t>3</w:t>
          </w:r>
          <w:r w:rsidR="7C313ACF" w:rsidRPr="00F82859">
            <w:rPr>
              <w:rFonts w:asciiTheme="majorHAnsi" w:hAnsiTheme="majorHAnsi" w:cstheme="majorHAnsi"/>
              <w:color w:val="000000" w:themeColor="text1"/>
              <w:sz w:val="22"/>
              <w:szCs w:val="22"/>
            </w:rPr>
            <w:fldChar w:fldCharType="end"/>
          </w:r>
        </w:p>
      </w:tc>
    </w:tr>
  </w:tbl>
  <w:p w14:paraId="7C09627D" w14:textId="34DD9271" w:rsidR="007F2A3C" w:rsidRDefault="007F2A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C034" w14:textId="77777777" w:rsidR="001B7C43" w:rsidRDefault="001B7C43" w:rsidP="00FD16D6">
      <w:r>
        <w:separator/>
      </w:r>
    </w:p>
  </w:footnote>
  <w:footnote w:type="continuationSeparator" w:id="0">
    <w:p w14:paraId="1BD20DAE" w14:textId="77777777" w:rsidR="001B7C43" w:rsidRDefault="001B7C43" w:rsidP="00FD16D6">
      <w:r>
        <w:continuationSeparator/>
      </w:r>
    </w:p>
  </w:footnote>
  <w:footnote w:type="continuationNotice" w:id="1">
    <w:p w14:paraId="5993642F" w14:textId="77777777" w:rsidR="001B7C43" w:rsidRDefault="001B7C43"/>
  </w:footnote>
  <w:footnote w:id="2">
    <w:p w14:paraId="4B49B800" w14:textId="48938C1B" w:rsidR="0064332C" w:rsidRDefault="0064332C">
      <w:pPr>
        <w:pStyle w:val="Funotentext"/>
      </w:pPr>
      <w:r>
        <w:rPr>
          <w:rStyle w:val="Funotenzeichen"/>
        </w:rPr>
        <w:footnoteRef/>
      </w:r>
      <w:r>
        <w:t xml:space="preserve"> </w:t>
      </w:r>
      <w:r w:rsidRPr="0064332C">
        <w:t xml:space="preserve">Die nachstehende </w:t>
      </w:r>
      <w:r>
        <w:t>Sammlung</w:t>
      </w:r>
      <w:r w:rsidRPr="0064332C">
        <w:t xml:space="preserve"> ist weder abschließend noch erhebt sie Anspruch auf Vollständigkeit. Die gelistete Darstellung der Ansatzpunkte bildet zudem weder Hierarchie noch Priorisierung ab.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77FA"/>
    <w:multiLevelType w:val="multilevel"/>
    <w:tmpl w:val="0AAEFF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1752640A"/>
    <w:multiLevelType w:val="multilevel"/>
    <w:tmpl w:val="60B8D7B0"/>
    <w:lvl w:ilvl="0">
      <w:start w:val="2"/>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FF534AE"/>
    <w:multiLevelType w:val="multilevel"/>
    <w:tmpl w:val="6584D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FF1C0B"/>
    <w:multiLevelType w:val="multilevel"/>
    <w:tmpl w:val="0174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742DFE"/>
    <w:multiLevelType w:val="multilevel"/>
    <w:tmpl w:val="55D8A41C"/>
    <w:lvl w:ilvl="0">
      <w:start w:val="2"/>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83140076">
    <w:abstractNumId w:val="3"/>
  </w:num>
  <w:num w:numId="2" w16cid:durableId="311758512">
    <w:abstractNumId w:val="2"/>
  </w:num>
  <w:num w:numId="3" w16cid:durableId="285814902">
    <w:abstractNumId w:val="4"/>
  </w:num>
  <w:num w:numId="4" w16cid:durableId="1824004343">
    <w:abstractNumId w:val="1"/>
  </w:num>
  <w:num w:numId="5" w16cid:durableId="1084377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D6"/>
    <w:rsid w:val="000307B2"/>
    <w:rsid w:val="001632E0"/>
    <w:rsid w:val="001B7C43"/>
    <w:rsid w:val="00202730"/>
    <w:rsid w:val="006070A3"/>
    <w:rsid w:val="00630ACE"/>
    <w:rsid w:val="0064332C"/>
    <w:rsid w:val="0068436A"/>
    <w:rsid w:val="007003BC"/>
    <w:rsid w:val="007F2A3C"/>
    <w:rsid w:val="00832583"/>
    <w:rsid w:val="008837AA"/>
    <w:rsid w:val="008C2DDB"/>
    <w:rsid w:val="009339C5"/>
    <w:rsid w:val="00965C24"/>
    <w:rsid w:val="009757F8"/>
    <w:rsid w:val="00A04721"/>
    <w:rsid w:val="00A60C3C"/>
    <w:rsid w:val="00A64B1D"/>
    <w:rsid w:val="00A95508"/>
    <w:rsid w:val="00B061FA"/>
    <w:rsid w:val="00B7642E"/>
    <w:rsid w:val="00C85C7C"/>
    <w:rsid w:val="00DB4B7E"/>
    <w:rsid w:val="00E56E57"/>
    <w:rsid w:val="00F82859"/>
    <w:rsid w:val="00F91026"/>
    <w:rsid w:val="00FD16D6"/>
    <w:rsid w:val="00FF1DE4"/>
    <w:rsid w:val="7C313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CA12D"/>
  <w15:chartTrackingRefBased/>
  <w15:docId w15:val="{FC9696CC-39BD-2E41-9444-4DA2716E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FF1D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link w:val="berschrift4Zchn"/>
    <w:uiPriority w:val="9"/>
    <w:qFormat/>
    <w:rsid w:val="00FD16D6"/>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FD16D6"/>
    <w:rPr>
      <w:rFonts w:ascii="Times New Roman" w:eastAsia="Times New Roman" w:hAnsi="Times New Roman" w:cs="Times New Roman"/>
      <w:b/>
      <w:bCs/>
      <w:lang w:eastAsia="de-DE"/>
    </w:rPr>
  </w:style>
  <w:style w:type="character" w:styleId="Fett">
    <w:name w:val="Strong"/>
    <w:basedOn w:val="Absatz-Standardschriftart"/>
    <w:uiPriority w:val="22"/>
    <w:qFormat/>
    <w:rsid w:val="00FD16D6"/>
    <w:rPr>
      <w:b/>
      <w:bCs/>
    </w:rPr>
  </w:style>
  <w:style w:type="paragraph" w:styleId="StandardWeb">
    <w:name w:val="Normal (Web)"/>
    <w:basedOn w:val="Standard"/>
    <w:uiPriority w:val="99"/>
    <w:semiHidden/>
    <w:unhideWhenUsed/>
    <w:rsid w:val="00FD16D6"/>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FD16D6"/>
    <w:rPr>
      <w:i/>
      <w:iCs/>
    </w:rPr>
  </w:style>
  <w:style w:type="paragraph" w:styleId="Kopfzeile">
    <w:name w:val="header"/>
    <w:basedOn w:val="Standard"/>
    <w:link w:val="KopfzeileZchn"/>
    <w:uiPriority w:val="99"/>
    <w:unhideWhenUsed/>
    <w:rsid w:val="00FD16D6"/>
    <w:pPr>
      <w:tabs>
        <w:tab w:val="center" w:pos="4536"/>
        <w:tab w:val="right" w:pos="9072"/>
      </w:tabs>
    </w:pPr>
  </w:style>
  <w:style w:type="character" w:customStyle="1" w:styleId="KopfzeileZchn">
    <w:name w:val="Kopfzeile Zchn"/>
    <w:basedOn w:val="Absatz-Standardschriftart"/>
    <w:link w:val="Kopfzeile"/>
    <w:uiPriority w:val="99"/>
    <w:rsid w:val="00FD16D6"/>
  </w:style>
  <w:style w:type="paragraph" w:styleId="Fuzeile">
    <w:name w:val="footer"/>
    <w:basedOn w:val="Standard"/>
    <w:link w:val="FuzeileZchn"/>
    <w:uiPriority w:val="99"/>
    <w:unhideWhenUsed/>
    <w:rsid w:val="00FD16D6"/>
    <w:pPr>
      <w:tabs>
        <w:tab w:val="center" w:pos="4536"/>
        <w:tab w:val="right" w:pos="9072"/>
      </w:tabs>
    </w:pPr>
  </w:style>
  <w:style w:type="character" w:customStyle="1" w:styleId="FuzeileZchn">
    <w:name w:val="Fußzeile Zchn"/>
    <w:basedOn w:val="Absatz-Standardschriftart"/>
    <w:link w:val="Fuzeile"/>
    <w:uiPriority w:val="99"/>
    <w:rsid w:val="00FD16D6"/>
  </w:style>
  <w:style w:type="character" w:customStyle="1" w:styleId="berschrift2Zchn">
    <w:name w:val="Überschrift 2 Zchn"/>
    <w:basedOn w:val="Absatz-Standardschriftart"/>
    <w:link w:val="berschrift2"/>
    <w:uiPriority w:val="9"/>
    <w:rsid w:val="00FF1DE4"/>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FF1DE4"/>
    <w:rPr>
      <w:color w:val="0563C1" w:themeColor="hyperlink"/>
      <w:u w:val="single"/>
    </w:rPr>
  </w:style>
  <w:style w:type="paragraph" w:styleId="Listenabsatz">
    <w:name w:val="List Paragraph"/>
    <w:basedOn w:val="Standard"/>
    <w:uiPriority w:val="34"/>
    <w:qFormat/>
    <w:rsid w:val="00FF1DE4"/>
    <w:pPr>
      <w:ind w:left="720"/>
      <w:contextualSpacing/>
    </w:pPr>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FF1DE4"/>
    <w:rPr>
      <w:color w:val="605E5C"/>
      <w:shd w:val="clear" w:color="auto" w:fill="E1DFDD"/>
    </w:rPr>
  </w:style>
  <w:style w:type="character" w:styleId="BesuchterLink">
    <w:name w:val="FollowedHyperlink"/>
    <w:basedOn w:val="Absatz-Standardschriftart"/>
    <w:uiPriority w:val="99"/>
    <w:semiHidden/>
    <w:unhideWhenUsed/>
    <w:rsid w:val="00FF1DE4"/>
    <w:rPr>
      <w:color w:val="954F72" w:themeColor="followedHyperlink"/>
      <w:u w:val="single"/>
    </w:rPr>
  </w:style>
  <w:style w:type="paragraph" w:styleId="Funotentext">
    <w:name w:val="footnote text"/>
    <w:basedOn w:val="Standard"/>
    <w:link w:val="FunotentextZchn"/>
    <w:uiPriority w:val="99"/>
    <w:semiHidden/>
    <w:unhideWhenUsed/>
    <w:rsid w:val="0064332C"/>
    <w:rPr>
      <w:sz w:val="20"/>
      <w:szCs w:val="20"/>
    </w:rPr>
  </w:style>
  <w:style w:type="character" w:customStyle="1" w:styleId="FunotentextZchn">
    <w:name w:val="Fußnotentext Zchn"/>
    <w:basedOn w:val="Absatz-Standardschriftart"/>
    <w:link w:val="Funotentext"/>
    <w:uiPriority w:val="99"/>
    <w:semiHidden/>
    <w:rsid w:val="0064332C"/>
    <w:rPr>
      <w:sz w:val="20"/>
      <w:szCs w:val="20"/>
    </w:rPr>
  </w:style>
  <w:style w:type="character" w:styleId="Funotenzeichen">
    <w:name w:val="footnote reference"/>
    <w:basedOn w:val="Absatz-Standardschriftart"/>
    <w:uiPriority w:val="99"/>
    <w:semiHidden/>
    <w:unhideWhenUsed/>
    <w:rsid w:val="0064332C"/>
    <w:rPr>
      <w:vertAlign w:val="superscript"/>
    </w:rPr>
  </w:style>
  <w:style w:type="table" w:styleId="Tabellenraster">
    <w:name w:val="Table Grid"/>
    <w:basedOn w:val="NormaleTabelle"/>
    <w:uiPriority w:val="59"/>
    <w:rsid w:val="007F2A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hello@planetaryhealthforum.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etaryhealthforum.de/memorandu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etaryhealthforum.de/memorandum/archiv" TargetMode="External"/><Relationship Id="rId5" Type="http://schemas.openxmlformats.org/officeDocument/2006/relationships/webSettings" Target="webSettings.xml"/><Relationship Id="rId15" Type="http://schemas.openxmlformats.org/officeDocument/2006/relationships/hyperlink" Target="mailto:hello@planetaryhealthforum.de" TargetMode="External"/><Relationship Id="rId10" Type="http://schemas.openxmlformats.org/officeDocument/2006/relationships/hyperlink" Target="https://planetaryhealthforum.de/de/programm/workshops/" TargetMode="External"/><Relationship Id="rId4" Type="http://schemas.openxmlformats.org/officeDocument/2006/relationships/settings" Target="settings.xml"/><Relationship Id="rId9" Type="http://schemas.openxmlformats.org/officeDocument/2006/relationships/hyperlink" Target="https://planetaryhealthforum.de/de/" TargetMode="External"/><Relationship Id="rId14" Type="http://schemas.openxmlformats.org/officeDocument/2006/relationships/hyperlink" Target="http://www.planetaryhealthforu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6AC48-0285-7D4B-B8DF-EE77D429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6106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7061</CharactersWithSpaces>
  <SharedDoc>false</SharedDoc>
  <HLinks>
    <vt:vector size="42" baseType="variant">
      <vt:variant>
        <vt:i4>5570663</vt:i4>
      </vt:variant>
      <vt:variant>
        <vt:i4>18</vt:i4>
      </vt:variant>
      <vt:variant>
        <vt:i4>0</vt:i4>
      </vt:variant>
      <vt:variant>
        <vt:i4>5</vt:i4>
      </vt:variant>
      <vt:variant>
        <vt:lpwstr>mailto:hello@planetaryhealthforum.de</vt:lpwstr>
      </vt:variant>
      <vt:variant>
        <vt:lpwstr/>
      </vt:variant>
      <vt:variant>
        <vt:i4>7798836</vt:i4>
      </vt:variant>
      <vt:variant>
        <vt:i4>15</vt:i4>
      </vt:variant>
      <vt:variant>
        <vt:i4>0</vt:i4>
      </vt:variant>
      <vt:variant>
        <vt:i4>5</vt:i4>
      </vt:variant>
      <vt:variant>
        <vt:lpwstr>http://www.planetaryhealthforum.de/</vt:lpwstr>
      </vt:variant>
      <vt:variant>
        <vt:lpwstr/>
      </vt:variant>
      <vt:variant>
        <vt:i4>5570663</vt:i4>
      </vt:variant>
      <vt:variant>
        <vt:i4>12</vt:i4>
      </vt:variant>
      <vt:variant>
        <vt:i4>0</vt:i4>
      </vt:variant>
      <vt:variant>
        <vt:i4>5</vt:i4>
      </vt:variant>
      <vt:variant>
        <vt:lpwstr>mailto:hello@planetaryhealthforum.de</vt:lpwstr>
      </vt:variant>
      <vt:variant>
        <vt:lpwstr/>
      </vt:variant>
      <vt:variant>
        <vt:i4>3670133</vt:i4>
      </vt:variant>
      <vt:variant>
        <vt:i4>9</vt:i4>
      </vt:variant>
      <vt:variant>
        <vt:i4>0</vt:i4>
      </vt:variant>
      <vt:variant>
        <vt:i4>5</vt:i4>
      </vt:variant>
      <vt:variant>
        <vt:lpwstr>https://planetaryhealthforum.de/memorandum</vt:lpwstr>
      </vt:variant>
      <vt:variant>
        <vt:lpwstr/>
      </vt:variant>
      <vt:variant>
        <vt:i4>5439552</vt:i4>
      </vt:variant>
      <vt:variant>
        <vt:i4>6</vt:i4>
      </vt:variant>
      <vt:variant>
        <vt:i4>0</vt:i4>
      </vt:variant>
      <vt:variant>
        <vt:i4>5</vt:i4>
      </vt:variant>
      <vt:variant>
        <vt:lpwstr>https://planetaryhealthforum.de/memorandum/archiv</vt:lpwstr>
      </vt:variant>
      <vt:variant>
        <vt:lpwstr/>
      </vt:variant>
      <vt:variant>
        <vt:i4>2293796</vt:i4>
      </vt:variant>
      <vt:variant>
        <vt:i4>3</vt:i4>
      </vt:variant>
      <vt:variant>
        <vt:i4>0</vt:i4>
      </vt:variant>
      <vt:variant>
        <vt:i4>5</vt:i4>
      </vt:variant>
      <vt:variant>
        <vt:lpwstr>https://planetaryhealthforum.de/de/programm/workshops/</vt:lpwstr>
      </vt:variant>
      <vt:variant>
        <vt:lpwstr/>
      </vt:variant>
      <vt:variant>
        <vt:i4>4128888</vt:i4>
      </vt:variant>
      <vt:variant>
        <vt:i4>0</vt:i4>
      </vt:variant>
      <vt:variant>
        <vt:i4>0</vt:i4>
      </vt:variant>
      <vt:variant>
        <vt:i4>5</vt:i4>
      </vt:variant>
      <vt:variant>
        <vt:lpwstr>https://planetaryhealthforum.de/de/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Bildhauer</dc:creator>
  <cp:keywords/>
  <dc:description/>
  <cp:lastModifiedBy>Maike Bildhauer</cp:lastModifiedBy>
  <cp:revision>3</cp:revision>
  <dcterms:created xsi:type="dcterms:W3CDTF">2024-02-12T14:43:00Z</dcterms:created>
  <dcterms:modified xsi:type="dcterms:W3CDTF">2024-02-19T21:46:00Z</dcterms:modified>
</cp:coreProperties>
</file>